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ӘЛ-ФАРАБИ АТЫНДАҒЫ ҚАЗАҚ ҰЛТТЫҚ УНИВЕРСИТЕТІ</w:t>
      </w: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Философия және саясаттану  факультеті</w:t>
      </w: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Жалпы және этникаплық психология кафедрасы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5В050300 - Психология</w:t>
      </w:r>
      <w:r w:rsidRPr="00B20B25">
        <w:rPr>
          <w:rFonts w:ascii="Times New Roman" w:hAnsi="Times New Roman" w:cs="Times New Roman"/>
          <w:b/>
          <w:sz w:val="24"/>
          <w:szCs w:val="24"/>
          <w:lang w:val="kk-KZ"/>
        </w:rPr>
        <w:t xml:space="preserve"> мамандығы бойынша білім беру бағдарламасы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pStyle w:val="1"/>
        <w:jc w:val="right"/>
        <w:rPr>
          <w:b w:val="0"/>
          <w:sz w:val="24"/>
          <w:lang w:val="kk-KZ"/>
        </w:rPr>
      </w:pPr>
      <w:r w:rsidRPr="00B20B25">
        <w:rPr>
          <w:sz w:val="24"/>
          <w:lang w:val="kk-KZ"/>
        </w:rPr>
        <w:t xml:space="preserve">           </w:t>
      </w:r>
      <w:r w:rsidRPr="00B20B25">
        <w:rPr>
          <w:b w:val="0"/>
          <w:sz w:val="24"/>
          <w:lang w:val="kk-KZ"/>
        </w:rPr>
        <w:t xml:space="preserve">Философия және саясаттану факультеті </w:t>
      </w:r>
    </w:p>
    <w:p w:rsidR="00B20B25" w:rsidRPr="00B20B25" w:rsidRDefault="00B20B25" w:rsidP="00B20B25">
      <w:pPr>
        <w:pStyle w:val="1"/>
        <w:jc w:val="right"/>
        <w:rPr>
          <w:b w:val="0"/>
          <w:sz w:val="24"/>
          <w:lang w:val="kk-KZ"/>
        </w:rPr>
      </w:pPr>
      <w:r w:rsidRPr="00B20B25">
        <w:rPr>
          <w:b w:val="0"/>
          <w:sz w:val="24"/>
          <w:lang w:val="kk-KZ"/>
        </w:rPr>
        <w:t xml:space="preserve">           Ғылыми кеңесінің мәжілісінде бекітілді </w:t>
      </w:r>
    </w:p>
    <w:p w:rsidR="00B20B25" w:rsidRPr="00B20B25" w:rsidRDefault="00B20B25" w:rsidP="00B20B25">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 13 хаттама  «23» мамыр 2014 ж.</w:t>
      </w:r>
    </w:p>
    <w:p w:rsidR="00B20B25" w:rsidRPr="00B20B25" w:rsidRDefault="00B20B25" w:rsidP="00B20B25">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Факультет деканы ____________Масалимова А.Р.</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Мамандық «</w:t>
      </w:r>
      <w:r w:rsidRPr="00B20B25">
        <w:rPr>
          <w:rFonts w:ascii="Times New Roman" w:hAnsi="Times New Roman" w:cs="Times New Roman"/>
          <w:b/>
          <w:iCs/>
          <w:sz w:val="24"/>
          <w:szCs w:val="24"/>
          <w:lang w:val="kk-KZ"/>
        </w:rPr>
        <w:t>5B01</w:t>
      </w:r>
      <w:r>
        <w:rPr>
          <w:rFonts w:ascii="Times New Roman" w:hAnsi="Times New Roman" w:cs="Times New Roman"/>
          <w:b/>
          <w:iCs/>
          <w:sz w:val="24"/>
          <w:szCs w:val="24"/>
          <w:lang w:val="kk-KZ"/>
        </w:rPr>
        <w:t>1</w:t>
      </w:r>
      <w:r w:rsidRPr="00F341AB">
        <w:rPr>
          <w:rFonts w:ascii="Times New Roman" w:hAnsi="Times New Roman" w:cs="Times New Roman"/>
          <w:b/>
          <w:iCs/>
          <w:sz w:val="24"/>
          <w:szCs w:val="24"/>
          <w:lang w:val="kk-KZ"/>
        </w:rPr>
        <w:t xml:space="preserve">900- </w:t>
      </w:r>
      <w:r>
        <w:rPr>
          <w:rFonts w:ascii="Times New Roman" w:hAnsi="Times New Roman" w:cs="Times New Roman"/>
          <w:b/>
          <w:iCs/>
          <w:sz w:val="24"/>
          <w:szCs w:val="24"/>
          <w:lang w:val="kk-KZ"/>
        </w:rPr>
        <w:t>Шет тілі: екі шет тілі</w:t>
      </w:r>
      <w:r w:rsidRPr="00B20B25">
        <w:rPr>
          <w:rFonts w:ascii="Times New Roman" w:hAnsi="Times New Roman" w:cs="Times New Roman"/>
          <w:b/>
          <w:sz w:val="24"/>
          <w:szCs w:val="24"/>
          <w:lang w:val="kk-KZ" w:eastAsia="en-US"/>
        </w:rPr>
        <w:t>»</w:t>
      </w:r>
      <w:r w:rsidRPr="00B20B25">
        <w:rPr>
          <w:rFonts w:ascii="Times New Roman" w:hAnsi="Times New Roman" w:cs="Times New Roman"/>
          <w:b/>
          <w:sz w:val="24"/>
          <w:szCs w:val="24"/>
          <w:lang w:val="kk-KZ"/>
        </w:rPr>
        <w:t xml:space="preserve"> </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СИЛЛАБУС</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sz w:val="24"/>
          <w:szCs w:val="24"/>
          <w:lang w:val="kk-KZ"/>
        </w:rPr>
        <w:t>«</w:t>
      </w:r>
      <w:r w:rsidRPr="00B20B25">
        <w:rPr>
          <w:rFonts w:ascii="Times New Roman" w:hAnsi="Times New Roman" w:cs="Times New Roman"/>
          <w:b/>
          <w:bCs/>
          <w:sz w:val="24"/>
          <w:szCs w:val="24"/>
          <w:lang w:val="kk-KZ"/>
        </w:rPr>
        <w:t>№ 2  модуль   «Психикалық даму филогенезі»</w:t>
      </w: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lang w:val="kk-KZ"/>
        </w:rPr>
        <w:t>«VP 1404» «Психология және адам дамуы»</w:t>
      </w:r>
      <w:r w:rsidRPr="00B20B25">
        <w:rPr>
          <w:rFonts w:ascii="Times New Roman" w:hAnsi="Times New Roman" w:cs="Times New Roman"/>
          <w:b/>
          <w:sz w:val="24"/>
          <w:szCs w:val="24"/>
          <w:lang w:val="kk-KZ"/>
        </w:rPr>
        <w:t xml:space="preserve"> </w:t>
      </w:r>
    </w:p>
    <w:p w:rsidR="00B20B25" w:rsidRPr="00B20B25" w:rsidRDefault="00B20B25" w:rsidP="00B20B25">
      <w:pPr>
        <w:spacing w:after="0" w:line="240" w:lineRule="auto"/>
        <w:jc w:val="center"/>
        <w:rPr>
          <w:rFonts w:ascii="Times New Roman" w:hAnsi="Times New Roman" w:cs="Times New Roman"/>
          <w:sz w:val="24"/>
          <w:szCs w:val="24"/>
          <w:lang w:val="kk-KZ"/>
        </w:rPr>
      </w:pPr>
      <w:r w:rsidRPr="00B20B25">
        <w:rPr>
          <w:rFonts w:ascii="Times New Roman" w:hAnsi="Times New Roman" w:cs="Times New Roman"/>
          <w:sz w:val="24"/>
          <w:szCs w:val="24"/>
          <w:lang w:val="kk-KZ"/>
        </w:rPr>
        <w:t>3 курс, қ/б, семестрі көктемгі</w:t>
      </w: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u w:val="single"/>
          <w:lang w:val="kk-KZ"/>
        </w:rPr>
        <w:t xml:space="preserve">3 </w:t>
      </w:r>
      <w:r w:rsidRPr="00B20B25">
        <w:rPr>
          <w:rFonts w:ascii="Times New Roman" w:hAnsi="Times New Roman" w:cs="Times New Roman"/>
          <w:b/>
          <w:bCs/>
          <w:sz w:val="24"/>
          <w:szCs w:val="24"/>
          <w:lang w:val="kk-KZ"/>
        </w:rPr>
        <w:t>кредит ,</w:t>
      </w:r>
      <w:r w:rsidRPr="00B20B25">
        <w:rPr>
          <w:rFonts w:ascii="Times New Roman" w:hAnsi="Times New Roman" w:cs="Times New Roman"/>
          <w:b/>
          <w:sz w:val="24"/>
          <w:szCs w:val="24"/>
          <w:lang w:val="kk-KZ"/>
        </w:rPr>
        <w:t xml:space="preserve"> «</w:t>
      </w:r>
      <w:r w:rsidRPr="00B20B25">
        <w:rPr>
          <w:rFonts w:ascii="Times New Roman" w:hAnsi="Times New Roman" w:cs="Times New Roman"/>
          <w:b/>
          <w:bCs/>
          <w:sz w:val="24"/>
          <w:szCs w:val="24"/>
          <w:lang w:val="kk-KZ"/>
        </w:rPr>
        <w:t>Негізгі  міндетті модуль</w:t>
      </w:r>
    </w:p>
    <w:p w:rsidR="00B20B25" w:rsidRPr="00B20B25" w:rsidRDefault="00B20B25" w:rsidP="00B20B25">
      <w:pPr>
        <w:spacing w:after="0" w:line="240" w:lineRule="auto"/>
        <w:jc w:val="center"/>
        <w:rPr>
          <w:rFonts w:ascii="Times New Roman" w:hAnsi="Times New Roman" w:cs="Times New Roman"/>
          <w:b/>
          <w:bCs/>
          <w:sz w:val="24"/>
          <w:szCs w:val="24"/>
          <w:lang w:val="kk-KZ"/>
        </w:rPr>
      </w:pP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Дәріскер: 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B20B25" w:rsidRPr="00B20B25" w:rsidRDefault="00B20B25" w:rsidP="00B20B25">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B20B25" w:rsidRPr="00B20B25" w:rsidRDefault="00B20B25" w:rsidP="00B20B25">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rsidR="00882D60">
        <w:fldChar w:fldCharType="begin"/>
      </w:r>
      <w:r w:rsidR="00882D60" w:rsidRPr="00F341AB">
        <w:rPr>
          <w:lang w:val="kk-KZ"/>
        </w:rPr>
        <w:instrText>HYPERLINK "mailto:elnura.adilova@mail.ru"</w:instrText>
      </w:r>
      <w:r w:rsidR="00882D60">
        <w:fldChar w:fldCharType="separate"/>
      </w:r>
      <w:r w:rsidRPr="00B20B25">
        <w:rPr>
          <w:rStyle w:val="a3"/>
          <w:rFonts w:ascii="Times New Roman" w:hAnsi="Times New Roman" w:cs="Times New Roman"/>
          <w:sz w:val="24"/>
          <w:szCs w:val="24"/>
          <w:lang w:val="kk-KZ"/>
        </w:rPr>
        <w:t>@mail.ru</w:t>
      </w:r>
      <w:r w:rsidR="00882D60">
        <w:fldChar w:fldCharType="end"/>
      </w:r>
      <w:r w:rsidRPr="00B20B25">
        <w:rPr>
          <w:rFonts w:ascii="Times New Roman" w:hAnsi="Times New Roman" w:cs="Times New Roman"/>
          <w:sz w:val="24"/>
          <w:szCs w:val="24"/>
          <w:lang w:val="kk-KZ"/>
        </w:rPr>
        <w:t xml:space="preserve"> </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 Оқытушы (практикалық, семинар, зертханалық сабақтар):</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Адилова </w:t>
      </w:r>
      <w:proofErr w:type="spellStart"/>
      <w:r w:rsidR="00F341AB">
        <w:rPr>
          <w:rFonts w:ascii="Times New Roman" w:hAnsi="Times New Roman" w:cs="Times New Roman"/>
          <w:sz w:val="24"/>
          <w:szCs w:val="24"/>
        </w:rPr>
        <w:t>Эльнура</w:t>
      </w:r>
      <w:proofErr w:type="spellEnd"/>
      <w:r w:rsidRPr="00B20B25">
        <w:rPr>
          <w:rFonts w:ascii="Times New Roman" w:hAnsi="Times New Roman" w:cs="Times New Roman"/>
          <w:sz w:val="24"/>
          <w:szCs w:val="24"/>
          <w:lang w:val="kk-KZ"/>
        </w:rPr>
        <w:t xml:space="preserve"> Темирхановна оқытушы</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Телефондары (жұмыс, үй, ұялы байланыс): </w:t>
      </w:r>
      <w:r w:rsidRPr="00B20B25">
        <w:rPr>
          <w:rFonts w:ascii="Times New Roman" w:hAnsi="Times New Roman" w:cs="Times New Roman"/>
          <w:sz w:val="24"/>
          <w:szCs w:val="24"/>
        </w:rPr>
        <w:t>292</w:t>
      </w:r>
      <w:r w:rsidRPr="00B20B25">
        <w:rPr>
          <w:rFonts w:ascii="Times New Roman" w:hAnsi="Times New Roman" w:cs="Times New Roman"/>
          <w:sz w:val="24"/>
          <w:szCs w:val="24"/>
          <w:lang w:val="kk-KZ"/>
        </w:rPr>
        <w:t>-</w:t>
      </w:r>
      <w:r w:rsidRPr="00B20B25">
        <w:rPr>
          <w:rFonts w:ascii="Times New Roman" w:hAnsi="Times New Roman" w:cs="Times New Roman"/>
          <w:sz w:val="24"/>
          <w:szCs w:val="24"/>
        </w:rPr>
        <w:t>57</w:t>
      </w:r>
      <w:r w:rsidRPr="00B20B25">
        <w:rPr>
          <w:rFonts w:ascii="Times New Roman" w:hAnsi="Times New Roman" w:cs="Times New Roman"/>
          <w:sz w:val="24"/>
          <w:szCs w:val="24"/>
          <w:lang w:val="kk-KZ"/>
        </w:rPr>
        <w:t>-</w:t>
      </w:r>
      <w:r w:rsidRPr="00B20B25">
        <w:rPr>
          <w:rFonts w:ascii="Times New Roman" w:hAnsi="Times New Roman" w:cs="Times New Roman"/>
          <w:sz w:val="24"/>
          <w:szCs w:val="24"/>
        </w:rPr>
        <w:t>17</w:t>
      </w:r>
      <w:r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rPr>
        <w:t>2131</w:t>
      </w:r>
      <w:r w:rsidRPr="00B20B25">
        <w:rPr>
          <w:rFonts w:ascii="Times New Roman" w:hAnsi="Times New Roman" w:cs="Times New Roman"/>
          <w:sz w:val="24"/>
          <w:szCs w:val="24"/>
          <w:lang w:val="kk-KZ"/>
        </w:rPr>
        <w:t>), ұялы байланыс: 87753844686</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каб.: 415</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мақсаты:</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Мақсаты- </w:t>
      </w:r>
      <w:r w:rsidRPr="00B20B25">
        <w:rPr>
          <w:rFonts w:ascii="Times New Roman" w:hAnsi="Times New Roman" w:cs="Times New Roman"/>
          <w:sz w:val="24"/>
          <w:szCs w:val="24"/>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Міндеттері:</w:t>
      </w:r>
    </w:p>
    <w:p w:rsidR="00B20B25" w:rsidRPr="00B20B25" w:rsidRDefault="00B20B25" w:rsidP="00B20B25">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Адам даму психологиясы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B20B25" w:rsidRPr="00B20B25" w:rsidRDefault="00B20B25" w:rsidP="00B20B25">
      <w:pPr>
        <w:pStyle w:val="a7"/>
        <w:numPr>
          <w:ilvl w:val="0"/>
          <w:numId w:val="1"/>
        </w:numPr>
        <w:tabs>
          <w:tab w:val="left" w:pos="426"/>
        </w:tabs>
        <w:spacing w:after="0"/>
        <w:ind w:left="0" w:firstLine="0"/>
        <w:jc w:val="both"/>
        <w:rPr>
          <w:lang w:val="kk-KZ"/>
        </w:rPr>
      </w:pPr>
      <w:r w:rsidRPr="00B20B25">
        <w:rPr>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B20B25" w:rsidRPr="00B20B25" w:rsidRDefault="00B20B25" w:rsidP="00B20B25">
      <w:pPr>
        <w:pStyle w:val="ab"/>
        <w:numPr>
          <w:ilvl w:val="0"/>
          <w:numId w:val="1"/>
        </w:numPr>
        <w:tabs>
          <w:tab w:val="left" w:pos="284"/>
        </w:tabs>
        <w:ind w:left="0" w:firstLine="0"/>
        <w:jc w:val="both"/>
        <w:rPr>
          <w:lang w:val="kk-KZ"/>
        </w:rPr>
      </w:pPr>
      <w:r w:rsidRPr="00B20B25">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B20B25">
        <w:rPr>
          <w:color w:val="000000"/>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B20B25">
        <w:rPr>
          <w:lang w:val="kk-KZ"/>
        </w:rPr>
        <w:t xml:space="preserve"> </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lastRenderedPageBreak/>
        <w:t xml:space="preserve">Құзыреттері (оқытудың нәтижелері): </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Жалпы құзырет:</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құралдық:</w:t>
      </w:r>
      <w:r w:rsidRPr="00B20B25">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B20B25" w:rsidRPr="00B20B25" w:rsidRDefault="00B20B25" w:rsidP="00B20B25">
      <w:pPr>
        <w:pStyle w:val="a5"/>
        <w:jc w:val="both"/>
        <w:rPr>
          <w:sz w:val="24"/>
          <w:szCs w:val="24"/>
          <w:lang w:val="kk-KZ"/>
        </w:rPr>
      </w:pPr>
      <w:r w:rsidRPr="00B20B25">
        <w:rPr>
          <w:b/>
          <w:sz w:val="24"/>
          <w:szCs w:val="24"/>
          <w:lang w:val="kk-KZ"/>
        </w:rPr>
        <w:t>тұлғааралық:</w:t>
      </w:r>
      <w:r w:rsidRPr="00B20B25">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жүйелік:</w:t>
      </w:r>
      <w:r w:rsidRPr="00B20B25">
        <w:rPr>
          <w:rFonts w:ascii="Times New Roman" w:hAnsi="Times New Roman" w:cs="Times New Roman"/>
          <w:sz w:val="24"/>
          <w:szCs w:val="24"/>
          <w:lang w:val="kk-KZ"/>
        </w:rPr>
        <w:t xml:space="preserve"> құқықтық мәселені шешу жоспарын құрастыру үшін түрлі салалардағы білімді пайдалану қабілеттілігі</w:t>
      </w:r>
      <w:r w:rsidRPr="00B20B25">
        <w:rPr>
          <w:rFonts w:ascii="Times New Roman" w:hAnsi="Times New Roman" w:cs="Times New Roman"/>
          <w:bCs/>
          <w:sz w:val="24"/>
          <w:szCs w:val="24"/>
          <w:lang w:val="kk-KZ"/>
        </w:rPr>
        <w:t xml:space="preserve">; Қазақстан Республикасы </w:t>
      </w:r>
      <w:r w:rsidRPr="00B20B25">
        <w:rPr>
          <w:rFonts w:ascii="Times New Roman" w:hAnsi="Times New Roman" w:cs="Times New Roman"/>
          <w:sz w:val="24"/>
          <w:szCs w:val="24"/>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 Пәндік құзырет:</w:t>
      </w:r>
      <w:r w:rsidRPr="00B20B25">
        <w:rPr>
          <w:rFonts w:ascii="Times New Roman" w:hAnsi="Times New Roman" w:cs="Times New Roman"/>
          <w:b/>
          <w:i/>
          <w:sz w:val="24"/>
          <w:szCs w:val="24"/>
          <w:lang w:val="kk-KZ"/>
        </w:rPr>
        <w:t xml:space="preserve"> </w:t>
      </w:r>
      <w:r w:rsidRPr="00B20B25">
        <w:rPr>
          <w:rFonts w:ascii="Times New Roman" w:hAnsi="Times New Roman" w:cs="Times New Roman"/>
          <w:sz w:val="24"/>
          <w:szCs w:val="24"/>
          <w:lang w:val="kk-KZ"/>
        </w:rPr>
        <w:t xml:space="preserve">Адам дамуы психологиясының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B20B25" w:rsidRPr="00B20B25" w:rsidRDefault="00B20B25" w:rsidP="00B20B25">
      <w:pPr>
        <w:spacing w:after="0" w:line="240" w:lineRule="auto"/>
        <w:jc w:val="both"/>
        <w:rPr>
          <w:rFonts w:ascii="Times New Roman" w:hAnsi="Times New Roman" w:cs="Times New Roman"/>
          <w:b/>
          <w:bCs/>
          <w:sz w:val="24"/>
          <w:szCs w:val="24"/>
          <w:lang w:val="kk-KZ"/>
        </w:rPr>
      </w:pPr>
      <w:r w:rsidRPr="00B20B25">
        <w:rPr>
          <w:rFonts w:ascii="Times New Roman" w:hAnsi="Times New Roman" w:cs="Times New Roman"/>
          <w:sz w:val="24"/>
          <w:szCs w:val="24"/>
        </w:rPr>
        <w:sym w:font="Wingdings" w:char="00A7"/>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Пререквизиттері: </w:t>
      </w:r>
      <w:r w:rsidRPr="00B20B25">
        <w:rPr>
          <w:rFonts w:ascii="Times New Roman" w:hAnsi="Times New Roman" w:cs="Times New Roman"/>
          <w:sz w:val="24"/>
          <w:szCs w:val="24"/>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физиологиясы”, «Биология», «Анатомия»“Жоғарғы математика”, “Социология”, «Педагогика», пәндерімен таныс болуы қажет. </w:t>
      </w:r>
    </w:p>
    <w:p w:rsidR="00B20B25" w:rsidRPr="00B20B25" w:rsidRDefault="00B20B25" w:rsidP="00B20B25">
      <w:pPr>
        <w:pStyle w:val="a5"/>
        <w:jc w:val="both"/>
        <w:rPr>
          <w:sz w:val="24"/>
          <w:szCs w:val="24"/>
          <w:lang w:val="kk-KZ"/>
        </w:rPr>
      </w:pPr>
      <w:r w:rsidRPr="00B20B25">
        <w:rPr>
          <w:sz w:val="24"/>
          <w:szCs w:val="24"/>
        </w:rPr>
        <w:sym w:font="Wingdings" w:char="00A7"/>
      </w:r>
      <w:r w:rsidRPr="00B20B25">
        <w:rPr>
          <w:sz w:val="24"/>
          <w:szCs w:val="24"/>
          <w:lang w:val="kk-KZ"/>
        </w:rPr>
        <w:t xml:space="preserve"> </w:t>
      </w:r>
      <w:r w:rsidRPr="00B20B25">
        <w:rPr>
          <w:b/>
          <w:bCs/>
          <w:sz w:val="24"/>
          <w:szCs w:val="24"/>
          <w:lang w:val="kk-KZ"/>
        </w:rPr>
        <w:t xml:space="preserve">Постреквизиттер: </w:t>
      </w:r>
      <w:r w:rsidRPr="00B20B25">
        <w:rPr>
          <w:sz w:val="24"/>
          <w:szCs w:val="24"/>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B20B25" w:rsidRPr="00B20B25" w:rsidRDefault="00B20B25" w:rsidP="00B20B25">
      <w:pPr>
        <w:spacing w:after="0" w:line="240" w:lineRule="auto"/>
        <w:jc w:val="both"/>
        <w:rPr>
          <w:rFonts w:ascii="Times New Roman" w:hAnsi="Times New Roman" w:cs="Times New Roman"/>
          <w:sz w:val="24"/>
          <w:szCs w:val="24"/>
          <w:lang w:val="kk-KZ"/>
        </w:rPr>
      </w:pPr>
    </w:p>
    <w:p w:rsidR="00B20B25" w:rsidRPr="00B20B25" w:rsidRDefault="00B20B25" w:rsidP="00B20B25">
      <w:pPr>
        <w:spacing w:after="0" w:line="240" w:lineRule="auto"/>
        <w:ind w:firstLine="709"/>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ҚҰРЫЛЫМЫ МЕН МАЗМҰНЫ</w:t>
      </w:r>
    </w:p>
    <w:p w:rsidR="00B20B25" w:rsidRPr="00B20B25" w:rsidRDefault="00B20B25" w:rsidP="00B20B25">
      <w:pPr>
        <w:spacing w:after="0" w:line="240" w:lineRule="auto"/>
        <w:ind w:firstLine="709"/>
        <w:jc w:val="both"/>
        <w:rPr>
          <w:rFonts w:ascii="Times New Roman" w:hAnsi="Times New Roman" w:cs="Times New Roman"/>
          <w:b/>
          <w:sz w:val="24"/>
          <w:szCs w:val="24"/>
          <w:lang w:val="kk-KZ"/>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33"/>
        <w:gridCol w:w="7119"/>
        <w:gridCol w:w="850"/>
        <w:gridCol w:w="993"/>
      </w:tblGrid>
      <w:tr w:rsidR="00B20B25" w:rsidRPr="00B20B25" w:rsidTr="00B20B25">
        <w:trPr>
          <w:trHeight w:val="426"/>
        </w:trPr>
        <w:tc>
          <w:tcPr>
            <w:tcW w:w="534"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ап</w:t>
            </w:r>
            <w:r w:rsidRPr="00B20B25">
              <w:rPr>
                <w:rFonts w:ascii="Times New Roman" w:hAnsi="Times New Roman" w:cs="Times New Roman"/>
                <w:b/>
                <w:sz w:val="24"/>
                <w:szCs w:val="24"/>
                <w:lang w:val="kk-KZ"/>
              </w:rPr>
              <w:lastRenderedPageBreak/>
              <w:t xml:space="preserve">та </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lastRenderedPageBreak/>
              <w:t>Тақырыптың атауы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109" w:right="-95" w:firstLine="2"/>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Сағат </w:t>
            </w:r>
            <w:r w:rsidRPr="00B20B25">
              <w:rPr>
                <w:rFonts w:ascii="Times New Roman" w:hAnsi="Times New Roman" w:cs="Times New Roman"/>
                <w:b/>
                <w:sz w:val="24"/>
                <w:szCs w:val="24"/>
                <w:lang w:val="kk-KZ"/>
              </w:rPr>
              <w:lastRenderedPageBreak/>
              <w:t>саны</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b/>
                <w:sz w:val="24"/>
                <w:szCs w:val="24"/>
              </w:rPr>
            </w:pPr>
            <w:r w:rsidRPr="00B20B25">
              <w:rPr>
                <w:rFonts w:ascii="Times New Roman" w:hAnsi="Times New Roman" w:cs="Times New Roman"/>
                <w:b/>
                <w:sz w:val="24"/>
                <w:szCs w:val="24"/>
                <w:lang w:val="kk-KZ"/>
              </w:rPr>
              <w:lastRenderedPageBreak/>
              <w:t>Бағас</w:t>
            </w:r>
            <w:r w:rsidRPr="00B20B25">
              <w:rPr>
                <w:rFonts w:ascii="Times New Roman" w:hAnsi="Times New Roman" w:cs="Times New Roman"/>
                <w:b/>
                <w:sz w:val="24"/>
                <w:szCs w:val="24"/>
                <w:lang w:val="kk-KZ"/>
              </w:rPr>
              <w:lastRenderedPageBreak/>
              <w:t xml:space="preserve">ы </w:t>
            </w:r>
          </w:p>
        </w:tc>
      </w:tr>
      <w:tr w:rsidR="00B20B25" w:rsidRPr="00B20B25" w:rsidTr="00B20B25">
        <w:trPr>
          <w:trHeight w:val="255"/>
        </w:trPr>
        <w:tc>
          <w:tcPr>
            <w:tcW w:w="9498" w:type="dxa"/>
            <w:gridSpan w:val="4"/>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lastRenderedPageBreak/>
              <w:t>Психология пәніне кіріспе</w:t>
            </w:r>
          </w:p>
        </w:tc>
      </w:tr>
      <w:tr w:rsidR="00B20B25" w:rsidRPr="00B20B25" w:rsidTr="00B20B25">
        <w:trPr>
          <w:trHeight w:val="473"/>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rPr>
            </w:pPr>
          </w:p>
          <w:p w:rsidR="00B20B25" w:rsidRPr="00B20B25" w:rsidRDefault="00B20B25" w:rsidP="00B20B25">
            <w:pPr>
              <w:spacing w:after="0" w:line="240" w:lineRule="auto"/>
              <w:ind w:right="-141" w:firstLine="709"/>
              <w:jc w:val="center"/>
              <w:rPr>
                <w:rFonts w:ascii="Times New Roman" w:hAnsi="Times New Roman" w:cs="Times New Roman"/>
                <w:b/>
                <w:sz w:val="24"/>
                <w:szCs w:val="24"/>
              </w:rPr>
            </w:pPr>
            <w:r w:rsidRPr="00B20B25">
              <w:rPr>
                <w:rFonts w:ascii="Times New Roman" w:hAnsi="Times New Roman" w:cs="Times New Roman"/>
                <w:b/>
                <w:sz w:val="24"/>
                <w:szCs w:val="24"/>
              </w:rPr>
              <w:t>1</w:t>
            </w: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дәріс. </w:t>
            </w:r>
            <w:proofErr w:type="spellStart"/>
            <w:r w:rsidRPr="00B20B25">
              <w:rPr>
                <w:rFonts w:ascii="Times New Roman" w:hAnsi="Times New Roman" w:cs="Times New Roman"/>
                <w:sz w:val="24"/>
                <w:szCs w:val="24"/>
                <w:lang w:val="uk-UA"/>
              </w:rPr>
              <w:t>Психология</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ғылымының</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жалпы</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мәселелері</w:t>
            </w:r>
            <w:proofErr w:type="spellEnd"/>
            <w:r w:rsidRPr="00B20B25">
              <w:rPr>
                <w:rFonts w:ascii="Times New Roman" w:hAnsi="Times New Roman" w:cs="Times New Roman"/>
                <w:sz w:val="24"/>
                <w:szCs w:val="24"/>
                <w:lang w:val="uk-UA"/>
              </w:rPr>
              <w:t xml:space="preserve">. </w:t>
            </w:r>
            <w:r w:rsidRPr="00B20B25">
              <w:rPr>
                <w:rFonts w:ascii="Times New Roman" w:hAnsi="Times New Roman" w:cs="Times New Roman"/>
                <w:sz w:val="24"/>
                <w:szCs w:val="24"/>
                <w:lang w:val="kk-KZ"/>
              </w:rPr>
              <w:t>Психология пәні, оның міндеттері мен әдістері, негізгі салалары, даму тарихы.</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r>
      <w:tr w:rsidR="00B20B25" w:rsidRPr="00B20B25" w:rsidTr="00B20B25">
        <w:trPr>
          <w:trHeight w:val="52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практикалық (зертханалық) сабақ. </w:t>
            </w:r>
            <w:r w:rsidRPr="00B20B25">
              <w:rPr>
                <w:rFonts w:ascii="Times New Roman" w:hAnsi="Times New Roman" w:cs="Times New Roman"/>
                <w:sz w:val="24"/>
                <w:szCs w:val="24"/>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275"/>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11"/>
              <w:rPr>
                <w:b/>
                <w:sz w:val="24"/>
                <w:szCs w:val="24"/>
                <w:lang w:val="kk-KZ"/>
              </w:rPr>
            </w:pPr>
            <w:r w:rsidRPr="00B20B25">
              <w:rPr>
                <w:b/>
                <w:sz w:val="24"/>
                <w:szCs w:val="24"/>
                <w:lang w:val="kk-KZ"/>
              </w:rPr>
              <w:t xml:space="preserve">1.СОӨЖ  </w:t>
            </w:r>
            <w:r w:rsidRPr="00B20B25">
              <w:rPr>
                <w:sz w:val="24"/>
                <w:szCs w:val="24"/>
                <w:lang w:val="kk-KZ"/>
              </w:rPr>
              <w:t>21 ғасырдағы психология ғылымының дамуына онлайн 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694"/>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p w:rsidR="00B20B25" w:rsidRPr="00B20B25" w:rsidRDefault="00B20B25" w:rsidP="00B20B25">
            <w:pPr>
              <w:spacing w:after="0" w:line="240" w:lineRule="auto"/>
              <w:ind w:firstLine="709"/>
              <w:jc w:val="center"/>
              <w:rPr>
                <w:rFonts w:ascii="Times New Roman" w:hAnsi="Times New Roman" w:cs="Times New Roman"/>
                <w:b/>
                <w:sz w:val="24"/>
                <w:szCs w:val="24"/>
              </w:rPr>
            </w:pPr>
            <w:r w:rsidRPr="00B20B25">
              <w:rPr>
                <w:rFonts w:ascii="Times New Roman" w:hAnsi="Times New Roman" w:cs="Times New Roman"/>
                <w:b/>
                <w:sz w:val="24"/>
                <w:szCs w:val="24"/>
              </w:rPr>
              <w:t>2</w:t>
            </w: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3"/>
              <w:spacing w:after="0"/>
              <w:jc w:val="both"/>
              <w:rPr>
                <w:b/>
                <w:sz w:val="24"/>
                <w:szCs w:val="24"/>
                <w:lang w:val="kk-KZ"/>
              </w:rPr>
            </w:pPr>
            <w:r w:rsidRPr="00B20B25">
              <w:rPr>
                <w:b/>
                <w:sz w:val="24"/>
                <w:szCs w:val="24"/>
                <w:lang w:val="kk-KZ"/>
              </w:rPr>
              <w:t xml:space="preserve">2 дәріс </w:t>
            </w:r>
            <w:r w:rsidRPr="00B20B25">
              <w:rPr>
                <w:sz w:val="24"/>
                <w:szCs w:val="24"/>
                <w:lang w:val="kk-KZ"/>
              </w:rPr>
              <w:t>Іс әрекет психологиясы.</w:t>
            </w:r>
            <w:r w:rsidRPr="00B20B25">
              <w:rPr>
                <w:b/>
                <w:sz w:val="24"/>
                <w:szCs w:val="24"/>
                <w:lang w:val="kk-KZ"/>
              </w:rPr>
              <w:t xml:space="preserve"> </w:t>
            </w:r>
            <w:r w:rsidRPr="00B20B25">
              <w:rPr>
                <w:sz w:val="24"/>
                <w:szCs w:val="24"/>
                <w:lang w:val="kk-KZ"/>
              </w:rPr>
              <w:t>Іс-әрекеттің психологиялық теориясы. Психологиядағы тұлға мәселесі, қарым қатынас психологиясының ерекшеліктері..</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tabs>
                <w:tab w:val="left" w:pos="360"/>
              </w:tabs>
              <w:spacing w:after="0" w:line="240" w:lineRule="auto"/>
              <w:jc w:val="center"/>
              <w:rPr>
                <w:sz w:val="24"/>
                <w:szCs w:val="24"/>
                <w:lang w:val="kk-KZ"/>
              </w:rPr>
            </w:pPr>
          </w:p>
        </w:tc>
      </w:tr>
      <w:tr w:rsidR="00B20B25" w:rsidRPr="00B20B25" w:rsidTr="00B20B25">
        <w:trPr>
          <w:trHeight w:val="77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3"/>
              <w:spacing w:after="0"/>
              <w:jc w:val="both"/>
              <w:rPr>
                <w:b/>
                <w:sz w:val="24"/>
                <w:szCs w:val="24"/>
                <w:lang w:val="kk-KZ"/>
              </w:rPr>
            </w:pPr>
            <w:r w:rsidRPr="00B20B25">
              <w:rPr>
                <w:b/>
                <w:sz w:val="24"/>
                <w:szCs w:val="24"/>
                <w:lang w:val="kk-KZ"/>
              </w:rPr>
              <w:t>2 практикалық (зертханалық) сабақ</w:t>
            </w:r>
            <w:r w:rsidRPr="00B20B25">
              <w:rPr>
                <w:sz w:val="24"/>
                <w:szCs w:val="24"/>
                <w:lang w:val="kk-KZ"/>
              </w:rPr>
              <w:t>. 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27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3"/>
              <w:spacing w:after="0"/>
              <w:ind w:right="-107"/>
              <w:jc w:val="both"/>
              <w:rPr>
                <w:b/>
                <w:sz w:val="24"/>
                <w:szCs w:val="24"/>
                <w:lang w:val="kk-KZ"/>
              </w:rPr>
            </w:pPr>
            <w:r w:rsidRPr="00B20B25">
              <w:rPr>
                <w:b/>
                <w:sz w:val="24"/>
                <w:szCs w:val="24"/>
                <w:lang w:val="kk-KZ"/>
              </w:rPr>
              <w:t>2.СӨЖ</w:t>
            </w:r>
            <w:r w:rsidRPr="00B20B25">
              <w:rPr>
                <w:sz w:val="24"/>
                <w:szCs w:val="24"/>
                <w:lang w:val="kk-KZ"/>
              </w:rPr>
              <w:t>. «Менің жақсылықтарым». Қайырымдылық іс-шара ұйымдасыту.</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10</w:t>
            </w:r>
          </w:p>
        </w:tc>
      </w:tr>
      <w:tr w:rsidR="00B20B25" w:rsidRPr="00B20B25" w:rsidTr="00B20B25">
        <w:trPr>
          <w:trHeight w:val="255"/>
        </w:trPr>
        <w:tc>
          <w:tcPr>
            <w:tcW w:w="9498" w:type="dxa"/>
            <w:gridSpan w:val="4"/>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Психология теоретикалық және қолданбалы аспект ретінде. </w:t>
            </w:r>
          </w:p>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Танымдық процестер</w:t>
            </w:r>
          </w:p>
        </w:tc>
      </w:tr>
      <w:tr w:rsidR="00B20B25" w:rsidRPr="00B20B25" w:rsidTr="00B20B25">
        <w:trPr>
          <w:trHeight w:val="428"/>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w:t>
            </w:r>
          </w:p>
          <w:p w:rsidR="00B20B25" w:rsidRPr="00B20B25" w:rsidRDefault="00B20B25" w:rsidP="00B20B25">
            <w:pPr>
              <w:spacing w:after="0" w:line="240" w:lineRule="auto"/>
              <w:ind w:firstLine="709"/>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3</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дәріс. </w:t>
            </w:r>
            <w:r w:rsidRPr="00B20B25">
              <w:rPr>
                <w:rFonts w:ascii="Times New Roman" w:hAnsi="Times New Roman" w:cs="Times New Roman"/>
                <w:sz w:val="24"/>
                <w:szCs w:val="24"/>
                <w:lang w:val="kk-KZ"/>
              </w:rPr>
              <w:t>Психикалық құбылыстарға сипаттама</w:t>
            </w:r>
            <w:r w:rsidRPr="00B20B25">
              <w:rPr>
                <w:rFonts w:ascii="Times New Roman" w:hAnsi="Times New Roman" w:cs="Times New Roman"/>
                <w:b/>
                <w:sz w:val="24"/>
                <w:szCs w:val="24"/>
                <w:lang w:val="kk-KZ"/>
              </w:rPr>
              <w:t>.</w:t>
            </w:r>
            <w:r w:rsidRPr="00B20B25">
              <w:rPr>
                <w:rFonts w:ascii="Times New Roman" w:hAnsi="Times New Roman" w:cs="Times New Roman"/>
                <w:sz w:val="24"/>
                <w:szCs w:val="24"/>
                <w:lang w:val="kk-KZ"/>
              </w:rPr>
              <w:t xml:space="preserve"> Психологиядағы танымдық процестер. Түйсік. Қабылдау. Зейін.</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B20B25" w:rsidRPr="00B20B25" w:rsidTr="00B20B25">
        <w:trPr>
          <w:trHeight w:val="52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практикалық (зертханалық) сабақ. </w:t>
            </w:r>
            <w:r w:rsidRPr="00B20B25">
              <w:rPr>
                <w:rFonts w:ascii="Times New Roman" w:hAnsi="Times New Roman" w:cs="Times New Roman"/>
                <w:sz w:val="24"/>
                <w:szCs w:val="24"/>
                <w:lang w:val="kk-KZ"/>
              </w:rPr>
              <w:t>Психикалық құбылыстарды жеке-жеке қарастыру.</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Танымдық процесстерді схема түрінде талдау</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right="-108"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B20B25" w:rsidRPr="00B20B25" w:rsidTr="00B20B25">
        <w:trPr>
          <w:trHeight w:val="56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3.СОӨЖ</w:t>
            </w:r>
            <w:r w:rsidRPr="00B20B25">
              <w:rPr>
                <w:rFonts w:ascii="Times New Roman" w:hAnsi="Times New Roman" w:cs="Times New Roman"/>
                <w:sz w:val="24"/>
                <w:szCs w:val="24"/>
                <w:lang w:val="kk-KZ"/>
              </w:rPr>
              <w:t>.</w:t>
            </w:r>
            <w:r w:rsidRPr="00B20B25">
              <w:rPr>
                <w:rFonts w:ascii="Times New Roman" w:hAnsi="Times New Roman" w:cs="Times New Roman"/>
                <w:color w:val="000000"/>
                <w:kern w:val="24"/>
                <w:sz w:val="24"/>
                <w:szCs w:val="24"/>
                <w:lang w:val="kk-KZ"/>
              </w:rPr>
              <w:t xml:space="preserve"> Психологиялық әдістемелер жиынтығын жасаңыз. Өзіңді өзің танып біл! Өзіңді зерттеп, папка өткіз.</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right="-108"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6</w:t>
            </w:r>
          </w:p>
        </w:tc>
      </w:tr>
      <w:tr w:rsidR="00B20B25" w:rsidRPr="00B20B25" w:rsidTr="00B20B25">
        <w:trPr>
          <w:trHeight w:val="276"/>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4 дәріс. </w:t>
            </w:r>
            <w:r w:rsidRPr="00B20B25">
              <w:rPr>
                <w:rFonts w:ascii="Times New Roman" w:hAnsi="Times New Roman" w:cs="Times New Roman"/>
                <w:sz w:val="24"/>
                <w:szCs w:val="24"/>
                <w:lang w:val="kk-KZ"/>
              </w:rPr>
              <w:t>Ес психологиясы, теориялары, Ойлау мен сөйлеудің арақатынасы</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Қиял және ерік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Cs/>
                <w:sz w:val="24"/>
                <w:szCs w:val="24"/>
                <w:lang w:val="en-US"/>
              </w:rPr>
            </w:pPr>
          </w:p>
        </w:tc>
      </w:tr>
      <w:tr w:rsidR="00B20B25" w:rsidRPr="00B20B25" w:rsidTr="00B20B25">
        <w:trPr>
          <w:trHeight w:val="27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4 практикалық (зертханалық) сабақ </w:t>
            </w:r>
            <w:r w:rsidRPr="00B20B25">
              <w:rPr>
                <w:rFonts w:ascii="Times New Roman" w:hAnsi="Times New Roman" w:cs="Times New Roman"/>
                <w:sz w:val="24"/>
                <w:szCs w:val="24"/>
                <w:lang w:val="kk-KZ"/>
              </w:rPr>
              <w:t>Тілдің пайда болуы мен дамуы. Сөйлеудің даму теориялары</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Қиялдың жалпы сипаттамасы және олардың психикалық іс-әрекеттегі рөлі.</w:t>
            </w:r>
            <w:r w:rsidRPr="00B20B25">
              <w:rPr>
                <w:rFonts w:ascii="Times New Roman" w:hAnsi="Times New Roman" w:cs="Times New Roman"/>
                <w:sz w:val="24"/>
                <w:szCs w:val="24"/>
                <w:lang w:val="uk-UA"/>
              </w:rPr>
              <w:t xml:space="preserve"> </w:t>
            </w:r>
            <w:r w:rsidRPr="00B20B25">
              <w:rPr>
                <w:rFonts w:ascii="Times New Roman" w:hAnsi="Times New Roman" w:cs="Times New Roman"/>
                <w:sz w:val="24"/>
                <w:szCs w:val="24"/>
                <w:lang w:val="kk-KZ"/>
              </w:rPr>
              <w:t xml:space="preserve">Естiң физиологиялық  механизмдерi мен негiзгi процестерi. </w:t>
            </w:r>
            <w:proofErr w:type="spellStart"/>
            <w:r w:rsidRPr="00B20B25">
              <w:rPr>
                <w:rFonts w:ascii="Times New Roman" w:hAnsi="Times New Roman" w:cs="Times New Roman"/>
                <w:sz w:val="24"/>
                <w:szCs w:val="24"/>
                <w:lang w:val="uk-UA"/>
              </w:rPr>
              <w:t>Ойлау</w:t>
            </w:r>
            <w:r w:rsidRPr="00B20B25">
              <w:rPr>
                <w:rFonts w:ascii="Times New Roman" w:eastAsia="???" w:hAnsi="Times New Roman" w:cs="Times New Roman"/>
                <w:sz w:val="24"/>
                <w:szCs w:val="24"/>
                <w:lang w:val="uk-UA"/>
              </w:rPr>
              <w:t>дың</w:t>
            </w:r>
            <w:proofErr w:type="spellEnd"/>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табиғаты</w:t>
            </w:r>
            <w:proofErr w:type="spellEnd"/>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және</w:t>
            </w:r>
            <w:proofErr w:type="spellEnd"/>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нег</w:t>
            </w:r>
            <w:proofErr w:type="spellEnd"/>
            <w:r w:rsidRPr="00B20B25">
              <w:rPr>
                <w:rFonts w:ascii="Times New Roman" w:eastAsia="???" w:hAnsi="Times New Roman" w:cs="Times New Roman"/>
                <w:sz w:val="24"/>
                <w:szCs w:val="24"/>
                <w:lang w:val="kk-KZ"/>
              </w:rPr>
              <w:t>i</w:t>
            </w:r>
            <w:proofErr w:type="spellStart"/>
            <w:r w:rsidRPr="00B20B25">
              <w:rPr>
                <w:rFonts w:ascii="Times New Roman" w:eastAsia="???" w:hAnsi="Times New Roman" w:cs="Times New Roman"/>
                <w:sz w:val="24"/>
                <w:szCs w:val="24"/>
                <w:lang w:val="uk-UA"/>
              </w:rPr>
              <w:t>зг</w:t>
            </w:r>
            <w:proofErr w:type="spellEnd"/>
            <w:r w:rsidRPr="00B20B25">
              <w:rPr>
                <w:rFonts w:ascii="Times New Roman" w:eastAsia="???" w:hAnsi="Times New Roman" w:cs="Times New Roman"/>
                <w:sz w:val="24"/>
                <w:szCs w:val="24"/>
                <w:lang w:val="kk-KZ"/>
              </w:rPr>
              <w:t>i</w:t>
            </w:r>
            <w:r w:rsidRPr="00B20B25">
              <w:rPr>
                <w:rFonts w:ascii="Times New Roman" w:eastAsia="???" w:hAnsi="Times New Roman" w:cs="Times New Roman"/>
                <w:sz w:val="24"/>
                <w:szCs w:val="24"/>
                <w:lang w:val="uk-UA"/>
              </w:rPr>
              <w:t xml:space="preserve"> </w:t>
            </w:r>
            <w:proofErr w:type="spellStart"/>
            <w:r w:rsidRPr="00B20B25">
              <w:rPr>
                <w:rFonts w:ascii="Times New Roman" w:eastAsia="???" w:hAnsi="Times New Roman" w:cs="Times New Roman"/>
                <w:sz w:val="24"/>
                <w:szCs w:val="24"/>
                <w:lang w:val="uk-UA"/>
              </w:rPr>
              <w:t>түрлер</w:t>
            </w:r>
            <w:proofErr w:type="spellEnd"/>
            <w:r w:rsidRPr="00B20B25">
              <w:rPr>
                <w:rFonts w:ascii="Times New Roman" w:eastAsia="???" w:hAnsi="Times New Roman" w:cs="Times New Roman"/>
                <w:sz w:val="24"/>
                <w:szCs w:val="24"/>
                <w:lang w:val="kk-KZ"/>
              </w:rPr>
              <w:t>i</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B20B25" w:rsidRPr="00B20B25" w:rsidTr="00B20B25">
        <w:trPr>
          <w:trHeight w:val="755"/>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4.СӨЖ</w:t>
            </w:r>
            <w:r w:rsidRPr="00B20B25">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11"/>
              <w:jc w:val="center"/>
              <w:rPr>
                <w:sz w:val="24"/>
                <w:szCs w:val="24"/>
                <w:lang w:val="kk-KZ"/>
              </w:rPr>
            </w:pPr>
            <w:r w:rsidRPr="00B20B25">
              <w:rPr>
                <w:sz w:val="24"/>
                <w:szCs w:val="24"/>
                <w:lang w:val="kk-KZ"/>
              </w:rPr>
              <w:t>6</w:t>
            </w:r>
          </w:p>
        </w:tc>
      </w:tr>
      <w:tr w:rsidR="00B20B25" w:rsidRPr="00B20B25" w:rsidTr="00B20B25">
        <w:trPr>
          <w:trHeight w:val="328"/>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5 дәріс . </w:t>
            </w:r>
            <w:r w:rsidRPr="00B20B25">
              <w:rPr>
                <w:rFonts w:ascii="Times New Roman" w:hAnsi="Times New Roman" w:cs="Times New Roman"/>
                <w:sz w:val="24"/>
                <w:szCs w:val="24"/>
                <w:lang w:val="kk-KZ"/>
              </w:rPr>
              <w:t>Эмоция және оның түрлері.  Эмоция түрлері, эмоциялық күйзелістер. Жоғарғы сезімдер.</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hAnsi="Times New Roman" w:cs="Times New Roman"/>
                <w:sz w:val="24"/>
                <w:szCs w:val="24"/>
                <w:lang w:val="kk-KZ"/>
              </w:rPr>
            </w:pPr>
          </w:p>
          <w:p w:rsidR="00B20B25" w:rsidRPr="00B20B25" w:rsidRDefault="00B20B25" w:rsidP="00B20B25">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p>
        </w:tc>
      </w:tr>
      <w:tr w:rsidR="00B20B25" w:rsidRPr="00B20B25" w:rsidTr="00B20B25">
        <w:trPr>
          <w:trHeight w:val="65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right="282"/>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5 практикалық (зертханалық) сабақ  </w:t>
            </w:r>
            <w:r w:rsidRPr="00B20B25">
              <w:rPr>
                <w:rFonts w:ascii="Times New Roman" w:hAnsi="Times New Roman" w:cs="Times New Roman"/>
                <w:sz w:val="24"/>
                <w:szCs w:val="24"/>
                <w:lang w:val="kk-KZ"/>
              </w:rPr>
              <w:t>Эмоция туралы теориялар. Адам эмоциясының қырлары мен сыры. Фобиялар, аффект күйі, фрустрация, апатия, депрессия, невроз, т.б. ұғымдары.</w:t>
            </w:r>
          </w:p>
          <w:p w:rsidR="00B20B25" w:rsidRPr="00B20B25" w:rsidRDefault="00B20B25" w:rsidP="00B20B25">
            <w:pPr>
              <w:autoSpaceDE w:val="0"/>
              <w:autoSpaceDN w:val="0"/>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B20B25" w:rsidRPr="00B20B25" w:rsidRDefault="00B20B25" w:rsidP="00B20B25">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r>
      <w:tr w:rsidR="00B20B25" w:rsidRPr="00B20B25" w:rsidTr="00B20B25">
        <w:trPr>
          <w:trHeight w:val="55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5.СОӨЖ</w:t>
            </w:r>
            <w:r w:rsidRPr="00B20B25">
              <w:rPr>
                <w:rFonts w:ascii="Times New Roman" w:hAnsi="Times New Roman" w:cs="Times New Roman"/>
                <w:sz w:val="24"/>
                <w:szCs w:val="24"/>
                <w:lang w:val="kk-KZ"/>
              </w:rPr>
              <w:t xml:space="preserve"> </w:t>
            </w:r>
            <w:proofErr w:type="spellStart"/>
            <w:r w:rsidRPr="00B20B25">
              <w:rPr>
                <w:rFonts w:ascii="Times New Roman" w:hAnsi="Times New Roman" w:cs="Times New Roman"/>
                <w:sz w:val="24"/>
                <w:szCs w:val="24"/>
                <w:lang w:val="uk-UA"/>
              </w:rPr>
              <w:t>Психикалық</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процестерге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арналған</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практикалық</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тапсырмалар</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жиынтығын</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жасау</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және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өзіңнің</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психикалық</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lastRenderedPageBreak/>
              <w:t>процесстеріңе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тәжірибе</w:t>
            </w:r>
            <w:proofErr w:type="spellEnd"/>
            <w:r w:rsidRPr="00B20B25">
              <w:rPr>
                <w:rFonts w:ascii="Times New Roman" w:hAnsi="Times New Roman" w:cs="Times New Roman"/>
                <w:sz w:val="24"/>
                <w:szCs w:val="24"/>
                <w:lang w:val="uk-UA"/>
              </w:rPr>
              <w:t xml:space="preserve"> </w:t>
            </w:r>
            <w:proofErr w:type="spellStart"/>
            <w:r w:rsidRPr="00B20B25">
              <w:rPr>
                <w:rFonts w:ascii="Times New Roman" w:hAnsi="Times New Roman" w:cs="Times New Roman"/>
                <w:sz w:val="24"/>
                <w:szCs w:val="24"/>
                <w:lang w:val="uk-UA"/>
              </w:rPr>
              <w:t>жасау</w:t>
            </w:r>
            <w:proofErr w:type="spellEnd"/>
            <w:r w:rsidRPr="00B20B25">
              <w:rPr>
                <w:rFonts w:ascii="Times New Roman" w:hAnsi="Times New Roman" w:cs="Times New Roman"/>
                <w:sz w:val="24"/>
                <w:szCs w:val="24"/>
                <w:lang w:val="uk-UA"/>
              </w:rPr>
              <w:t xml:space="preserve">. 6 </w:t>
            </w:r>
            <w:proofErr w:type="spellStart"/>
            <w:r w:rsidRPr="00B20B25">
              <w:rPr>
                <w:rFonts w:ascii="Times New Roman" w:hAnsi="Times New Roman" w:cs="Times New Roman"/>
                <w:sz w:val="24"/>
                <w:szCs w:val="24"/>
                <w:lang w:val="uk-UA"/>
              </w:rPr>
              <w:t>процесс</w:t>
            </w:r>
            <w:proofErr w:type="spellEnd"/>
            <w:r w:rsidRPr="00B20B25">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6</w:t>
            </w:r>
          </w:p>
        </w:tc>
      </w:tr>
      <w:tr w:rsidR="00B20B25" w:rsidRPr="00B20B25" w:rsidTr="00B20B25">
        <w:trPr>
          <w:trHeight w:val="537"/>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lastRenderedPageBreak/>
              <w:t>6</w:t>
            </w: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jc w:val="center"/>
              <w:rPr>
                <w:rFonts w:ascii="Times New Roman" w:hAnsi="Times New Roman" w:cs="Times New Roman"/>
                <w:sz w:val="24"/>
                <w:szCs w:val="24"/>
                <w:lang w:val="kk-KZ"/>
              </w:rPr>
            </w:pPr>
          </w:p>
          <w:p w:rsidR="00B20B25" w:rsidRPr="00B20B25" w:rsidRDefault="00B20B25" w:rsidP="00B20B25">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7</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rPr>
            </w:pPr>
            <w:r w:rsidRPr="00B20B25">
              <w:rPr>
                <w:b/>
                <w:sz w:val="24"/>
                <w:szCs w:val="24"/>
                <w:lang w:val="kk-KZ"/>
              </w:rPr>
              <w:t xml:space="preserve">6 дәріс </w:t>
            </w:r>
            <w:r w:rsidRPr="00B20B25">
              <w:rPr>
                <w:sz w:val="24"/>
                <w:szCs w:val="24"/>
                <w:lang w:val="kk-KZ"/>
              </w:rPr>
              <w:t>Темперамент, мінез, қабілет. Темперамент типтері.Мінез типологиясы. Қабілет және дарындылық.</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rPr>
                <w:rFonts w:ascii="Times New Roman" w:eastAsia="Times New Roman" w:hAnsi="Times New Roman" w:cs="Times New Roman"/>
                <w:sz w:val="24"/>
                <w:szCs w:val="24"/>
                <w:lang w:val="en-US"/>
              </w:rPr>
            </w:pPr>
          </w:p>
        </w:tc>
      </w:tr>
      <w:tr w:rsidR="00B20B25" w:rsidRPr="00B20B25" w:rsidTr="00B20B25">
        <w:trPr>
          <w:trHeight w:val="56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6 практикалық (зертханалық) сабақ  </w:t>
            </w:r>
          </w:p>
          <w:p w:rsidR="00B20B25" w:rsidRPr="00B20B25" w:rsidRDefault="00B20B25" w:rsidP="00B20B25">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7 дәріс  </w:t>
            </w:r>
            <w:r w:rsidRPr="00B20B25">
              <w:rPr>
                <w:sz w:val="24"/>
                <w:szCs w:val="24"/>
                <w:lang w:val="kk-KZ"/>
              </w:rPr>
              <w:t>Практикалық психология мәселелерінің теориялық және қолданбалы аспектілері</w:t>
            </w:r>
            <w:r w:rsidRPr="00B20B25">
              <w:rPr>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a4"/>
              <w:jc w:val="center"/>
              <w:rPr>
                <w:b w:val="0"/>
              </w:rPr>
            </w:pPr>
            <w:r w:rsidRPr="00B20B25">
              <w:rPr>
                <w:b w:val="0"/>
              </w:rPr>
              <w:t>6</w:t>
            </w:r>
          </w:p>
        </w:tc>
      </w:tr>
      <w:tr w:rsidR="00B20B25" w:rsidRPr="00B20B25" w:rsidTr="00B20B25">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7 практикалық (зертханалық) сабақ</w:t>
            </w:r>
            <w:r w:rsidRPr="00B20B25">
              <w:rPr>
                <w:sz w:val="24"/>
                <w:szCs w:val="24"/>
                <w:lang w:val="kk-KZ"/>
              </w:rPr>
              <w:t xml:space="preserve">. Психологиялық тренингдегеніміз не? Графалогия және асторология. </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a4"/>
              <w:jc w:val="center"/>
              <w:rPr>
                <w:b w:val="0"/>
              </w:rPr>
            </w:pPr>
          </w:p>
        </w:tc>
      </w:tr>
      <w:tr w:rsidR="00B20B25" w:rsidRPr="00B20B25" w:rsidTr="00B20B25">
        <w:trPr>
          <w:trHeight w:val="26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Бақылау</w:t>
            </w:r>
            <w:r w:rsidRPr="00B20B25">
              <w:rPr>
                <w:rFonts w:ascii="Times New Roman" w:hAnsi="Times New Roman" w:cs="Times New Roman"/>
                <w:b/>
                <w:sz w:val="24"/>
                <w:szCs w:val="24"/>
                <w:lang w:val="en-US"/>
              </w:rPr>
              <w:t xml:space="preserve"> </w:t>
            </w:r>
            <w:r w:rsidRPr="00B20B25">
              <w:rPr>
                <w:rFonts w:ascii="Times New Roman" w:hAnsi="Times New Roman" w:cs="Times New Roman"/>
                <w:b/>
                <w:sz w:val="24"/>
                <w:szCs w:val="24"/>
                <w:lang w:val="kk-KZ"/>
              </w:rPr>
              <w:t>жұмысы (Колоквиум)</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20-25</w:t>
            </w:r>
          </w:p>
        </w:tc>
      </w:tr>
      <w:tr w:rsidR="00B20B25" w:rsidRPr="00B20B25" w:rsidTr="00B20B25">
        <w:trPr>
          <w:trHeight w:val="75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Midterm Exam</w:t>
            </w:r>
          </w:p>
          <w:p w:rsidR="00B20B25" w:rsidRPr="00B20B25" w:rsidRDefault="00B20B25" w:rsidP="00B20B25">
            <w:pPr>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rPr>
              <w:t>1 Аралық бақылау</w:t>
            </w:r>
          </w:p>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B20B25" w:rsidRPr="00B20B25" w:rsidTr="00B20B25">
        <w:trPr>
          <w:trHeight w:val="630"/>
        </w:trPr>
        <w:tc>
          <w:tcPr>
            <w:tcW w:w="9498" w:type="dxa"/>
            <w:gridSpan w:val="4"/>
            <w:tcBorders>
              <w:top w:val="single" w:sz="4" w:space="0" w:color="auto"/>
              <w:left w:val="single" w:sz="4" w:space="0" w:color="auto"/>
              <w:bottom w:val="single" w:sz="4" w:space="0" w:color="auto"/>
              <w:right w:val="nil"/>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Адам дамуы психологиясына кіріспе және теориялық шолу</w:t>
            </w:r>
          </w:p>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r>
      <w:tr w:rsidR="00B20B25" w:rsidRPr="00B20B25" w:rsidTr="00B20B25">
        <w:trPr>
          <w:trHeight w:val="558"/>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p w:rsidR="00B20B25" w:rsidRPr="00B20B25" w:rsidRDefault="00B20B25" w:rsidP="00B20B25">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rPr>
            </w:pPr>
            <w:r w:rsidRPr="00B20B25">
              <w:rPr>
                <w:b/>
                <w:sz w:val="24"/>
                <w:szCs w:val="24"/>
                <w:lang w:val="kk-KZ"/>
              </w:rPr>
              <w:t>8 дәріс</w:t>
            </w:r>
            <w:r w:rsidRPr="00B20B25">
              <w:rPr>
                <w:sz w:val="24"/>
                <w:szCs w:val="24"/>
                <w:lang w:val="kk-KZ" w:eastAsia="ko-KR"/>
              </w:rPr>
              <w:t>.</w:t>
            </w:r>
            <w:r w:rsidRPr="00B20B25">
              <w:rPr>
                <w:sz w:val="24"/>
                <w:szCs w:val="24"/>
                <w:lang w:val="kk-KZ"/>
              </w:rPr>
              <w:t xml:space="preserve"> Адам дамуы психологиясының жалпы мәселелері. Жас кезеңдер бойынша даму проблемалары.Зерттеу әдістері, даму тарихы.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eastAsia="kk-KZ"/>
              </w:rPr>
            </w:pPr>
          </w:p>
        </w:tc>
      </w:tr>
      <w:tr w:rsidR="00B20B25" w:rsidRPr="00B20B25" w:rsidTr="00B20B25">
        <w:trPr>
          <w:trHeight w:val="97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8 практикалық (зертханалық) сабақ </w:t>
            </w:r>
          </w:p>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сабақ  </w:t>
            </w:r>
            <w:r w:rsidRPr="00B20B25">
              <w:rPr>
                <w:sz w:val="24"/>
                <w:szCs w:val="24"/>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Pr="00B20B25">
              <w:rPr>
                <w:sz w:val="24"/>
                <w:szCs w:val="24"/>
                <w:lang w:val="kk-KZ" w:eastAsia="ko-KR"/>
              </w:rPr>
              <w:t xml:space="preserve"> Тұлғаның даму теориялары. </w:t>
            </w:r>
            <w:r w:rsidRPr="00B20B25">
              <w:rPr>
                <w:bCs/>
                <w:sz w:val="24"/>
                <w:szCs w:val="24"/>
                <w:lang w:val="kk-KZ" w:eastAsia="ko-KR"/>
              </w:rPr>
              <w:t>Психикалық дамудың заңдылықтары.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31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8.СОӨЖ </w:t>
            </w:r>
            <w:r w:rsidRPr="00B20B25">
              <w:rPr>
                <w:sz w:val="24"/>
                <w:szCs w:val="24"/>
                <w:lang w:val="kk-KZ"/>
              </w:rPr>
              <w:t>Адам психологиясының ерекшеліктері мен мүмкіндіктері. Проект жасаңыз</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142"/>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684"/>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t>9</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9 дәріс. </w:t>
            </w:r>
            <w:r w:rsidRPr="00B20B25">
              <w:rPr>
                <w:sz w:val="24"/>
                <w:szCs w:val="24"/>
                <w:lang w:val="kk-KZ"/>
              </w:rPr>
              <w:t>Адамның психикалық дамуы шетелдік, отандық психологтар еңбектерінде.</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251" w:firstLine="27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tabs>
                <w:tab w:val="left" w:pos="600"/>
              </w:tabs>
              <w:spacing w:after="0" w:line="240" w:lineRule="auto"/>
              <w:jc w:val="center"/>
              <w:rPr>
                <w:rFonts w:ascii="Times New Roman" w:eastAsia="Times New Roman" w:hAnsi="Times New Roman" w:cs="Times New Roman"/>
                <w:sz w:val="24"/>
                <w:szCs w:val="24"/>
                <w:lang w:val="en-US"/>
              </w:rPr>
            </w:pPr>
          </w:p>
        </w:tc>
      </w:tr>
      <w:tr w:rsidR="00B20B25" w:rsidRPr="00B20B25" w:rsidTr="00B20B25">
        <w:trPr>
          <w:trHeight w:val="76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spacing w:after="0" w:line="240" w:lineRule="auto"/>
              <w:jc w:val="both"/>
              <w:rPr>
                <w:sz w:val="24"/>
                <w:szCs w:val="24"/>
                <w:lang w:val="kk-KZ"/>
              </w:rPr>
            </w:pPr>
            <w:r w:rsidRPr="00B20B25">
              <w:rPr>
                <w:b/>
                <w:sz w:val="24"/>
                <w:szCs w:val="24"/>
                <w:lang w:val="kk-KZ"/>
              </w:rPr>
              <w:t>9 практикалық (зертханалық) сабақ</w:t>
            </w:r>
            <w:r w:rsidRPr="00B20B25">
              <w:rPr>
                <w:sz w:val="24"/>
                <w:szCs w:val="24"/>
                <w:lang w:val="kk-KZ"/>
              </w:rPr>
              <w:t>. Қазіргі шетелдік даму психологиясы. Шетелдік жас ерекшеліктері психологиясының қалыптасуы.Қазіргі адам дамуы психологиясын құру жолдары.</w:t>
            </w:r>
          </w:p>
          <w:p w:rsidR="00B20B25" w:rsidRPr="00B20B25" w:rsidRDefault="00B20B25" w:rsidP="00B20B25">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tabs>
                <w:tab w:val="left" w:pos="600"/>
              </w:tabs>
              <w:spacing w:after="0" w:line="240" w:lineRule="auto"/>
              <w:jc w:val="center"/>
              <w:rPr>
                <w:rFonts w:ascii="Times New Roman" w:eastAsia="Times New Roman" w:hAnsi="Times New Roman" w:cs="Times New Roman"/>
                <w:snapToGrid w:val="0"/>
                <w:sz w:val="24"/>
                <w:szCs w:val="24"/>
                <w:lang w:val="kk-KZ"/>
              </w:rPr>
            </w:pPr>
            <w:r w:rsidRPr="00B20B25">
              <w:rPr>
                <w:rFonts w:ascii="Times New Roman" w:hAnsi="Times New Roman" w:cs="Times New Roman"/>
                <w:snapToGrid w:val="0"/>
                <w:sz w:val="24"/>
                <w:szCs w:val="24"/>
                <w:lang w:val="kk-KZ"/>
              </w:rPr>
              <w:t>5</w:t>
            </w:r>
          </w:p>
        </w:tc>
      </w:tr>
      <w:tr w:rsidR="00B20B25" w:rsidRPr="00B20B25" w:rsidTr="00B20B25">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282"/>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9 СОӨЖ</w:t>
            </w:r>
            <w:r w:rsidRPr="00B20B25">
              <w:rPr>
                <w:rFonts w:ascii="Times New Roman" w:hAnsi="Times New Roman" w:cs="Times New Roman"/>
                <w:sz w:val="24"/>
                <w:szCs w:val="24"/>
                <w:lang w:val="kk-KZ"/>
              </w:rPr>
              <w:t xml:space="preserve">..... Қандай да бір жас ерекшелігіне қарай балаға психологиялық зерттеу жүргізу. Әдістемелер жүргізіп ол балаға психологиялық портрет жасау.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textAlignment w:val="baseline"/>
              <w:rPr>
                <w:rFonts w:ascii="Times New Roman" w:eastAsia="Times New Roman" w:hAnsi="Times New Roman" w:cs="Times New Roman"/>
                <w:color w:val="000000"/>
                <w:kern w:val="24"/>
                <w:sz w:val="24"/>
                <w:szCs w:val="24"/>
                <w:lang w:val="en-US"/>
              </w:rPr>
            </w:pPr>
            <w:r w:rsidRPr="00B20B25">
              <w:rPr>
                <w:rFonts w:ascii="Times New Roman" w:hAnsi="Times New Roman" w:cs="Times New Roman"/>
                <w:color w:val="000000"/>
                <w:kern w:val="24"/>
                <w:sz w:val="24"/>
                <w:szCs w:val="24"/>
                <w:lang w:val="en-US"/>
              </w:rPr>
              <w:t>10</w:t>
            </w:r>
          </w:p>
        </w:tc>
      </w:tr>
      <w:tr w:rsidR="00B20B25" w:rsidRPr="00B20B25" w:rsidTr="00B20B25">
        <w:trPr>
          <w:trHeight w:val="701"/>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1101" w:right="-14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10</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10 дәріс. </w:t>
            </w:r>
            <w:r w:rsidRPr="00B20B25">
              <w:rPr>
                <w:rFonts w:ascii="Times New Roman" w:hAnsi="Times New Roman" w:cs="Times New Roman"/>
                <w:sz w:val="24"/>
                <w:szCs w:val="24"/>
                <w:lang w:val="kk-KZ"/>
              </w:rPr>
              <w:t>Тұлға дамуының кезеңдеріне жалпы шолу. Нәрестелік кезең.</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1 жастағы дағдарыс.</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959" w:firstLine="818"/>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959" w:firstLine="818"/>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spacing w:after="0" w:line="240" w:lineRule="auto"/>
              <w:ind w:firstLine="21"/>
              <w:jc w:val="center"/>
              <w:rPr>
                <w:sz w:val="24"/>
                <w:szCs w:val="24"/>
                <w:lang w:val="en-US"/>
              </w:rPr>
            </w:pPr>
          </w:p>
        </w:tc>
      </w:tr>
      <w:tr w:rsidR="00B20B25" w:rsidRPr="00B20B25" w:rsidTr="00B20B25">
        <w:trPr>
          <w:trHeight w:val="499"/>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10 практикалық (зертханалық) сабақ</w:t>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eastAsia="ko-KR"/>
              </w:rPr>
              <w:t xml:space="preserve"> </w:t>
            </w:r>
            <w:r w:rsidRPr="00B20B25">
              <w:rPr>
                <w:rFonts w:ascii="Times New Roman" w:hAnsi="Times New Roman" w:cs="Times New Roman"/>
                <w:sz w:val="24"/>
                <w:szCs w:val="24"/>
                <w:lang w:val="kk-KZ" w:eastAsia="ko-KR"/>
              </w:rPr>
              <w:t>Нәрестелік кезең ( 0-1 жас). Нәрестелердің қабылдау мен ес, сөйлеу және ойлау процестерінің дамуы.</w:t>
            </w:r>
            <w:r w:rsidRPr="00B20B25">
              <w:rPr>
                <w:rFonts w:ascii="Times New Roman" w:hAnsi="Times New Roman" w:cs="Times New Roman"/>
                <w:sz w:val="24"/>
                <w:szCs w:val="24"/>
                <w:lang w:val="kk-KZ"/>
              </w:rPr>
              <w:t xml:space="preserve"> Нәрестелік кезең. Пренатал-ды даму, «жадырау» комплексі. Рекапитуляция концепциясы (Ст. Холл).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406"/>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1101" w:right="-141" w:firstLine="709"/>
              <w:jc w:val="center"/>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 СОӨЖ</w:t>
            </w:r>
            <w:r w:rsidRPr="00B20B25">
              <w:rPr>
                <w:rFonts w:ascii="Times New Roman" w:hAnsi="Times New Roman" w:cs="Times New Roman"/>
                <w:sz w:val="24"/>
                <w:szCs w:val="24"/>
                <w:lang w:val="kk-KZ"/>
              </w:rPr>
              <w:t>. Психология, КазҰУ, факультет, кафедра жайында</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газет журналдарға</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имидждік мақала жазу.Топтық іс-шара.</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1024"/>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111</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eastAsia="ko-KR"/>
              </w:rPr>
            </w:pPr>
            <w:r w:rsidRPr="00B20B25">
              <w:rPr>
                <w:b/>
                <w:sz w:val="24"/>
                <w:szCs w:val="24"/>
                <w:lang w:val="kk-KZ"/>
              </w:rPr>
              <w:t>11 дәріс</w:t>
            </w:r>
            <w:r w:rsidRPr="00B20B25">
              <w:rPr>
                <w:sz w:val="24"/>
                <w:szCs w:val="24"/>
                <w:lang w:val="kk-KZ" w:eastAsia="ko-KR"/>
              </w:rPr>
              <w:t>. Ерте балалық шақ (1-3 жас). Л.С.Выготский бойынша 3 жас дағдарысының сипаттамасы.</w:t>
            </w:r>
            <w:r w:rsidRPr="00B20B25">
              <w:rPr>
                <w:sz w:val="24"/>
                <w:szCs w:val="24"/>
                <w:lang w:val="kk-KZ"/>
              </w:rPr>
              <w:t>Бала дамуындағы орта мен үйрету мәселесі. Классикалық ассоционизм (Дж. Локк, Д. Гартли).Үйрену мен даму заңдары.</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676"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67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en-US"/>
              </w:rPr>
            </w:pPr>
          </w:p>
        </w:tc>
      </w:tr>
      <w:tr w:rsidR="00B20B25" w:rsidRPr="00B20B25" w:rsidTr="00B20B25">
        <w:trPr>
          <w:trHeight w:val="1124"/>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540" w:firstLine="360"/>
              <w:rPr>
                <w:rFonts w:ascii="Times New Roman" w:eastAsia="Times New Roman" w:hAnsi="Times New Roman" w:cs="Times New Roman"/>
                <w:sz w:val="24"/>
                <w:szCs w:val="24"/>
                <w:lang w:val="en-US"/>
              </w:rPr>
            </w:pPr>
            <w:r w:rsidRPr="00B20B25">
              <w:rPr>
                <w:rFonts w:ascii="Times New Roman" w:hAnsi="Times New Roman" w:cs="Times New Roman"/>
                <w:b/>
                <w:sz w:val="24"/>
                <w:szCs w:val="24"/>
                <w:lang w:val="kk-KZ"/>
              </w:rPr>
              <w:t xml:space="preserve">11 практикалық (зертханалық) сабақ </w:t>
            </w:r>
          </w:p>
          <w:p w:rsidR="00B20B25" w:rsidRPr="00B20B25" w:rsidRDefault="00B20B25" w:rsidP="00B20B25">
            <w:pPr>
              <w:spacing w:after="0" w:line="240" w:lineRule="auto"/>
              <w:ind w:left="-540" w:firstLine="360"/>
              <w:jc w:val="center"/>
              <w:rPr>
                <w:rFonts w:ascii="Times New Roman" w:hAnsi="Times New Roman" w:cs="Times New Roman"/>
                <w:sz w:val="24"/>
                <w:szCs w:val="24"/>
                <w:lang w:val="en-US"/>
              </w:rPr>
            </w:pPr>
          </w:p>
          <w:p w:rsidR="00B20B25" w:rsidRPr="00B20B25" w:rsidRDefault="00B20B25" w:rsidP="00B20B25">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11"/>
              <w:jc w:val="center"/>
              <w:rPr>
                <w:sz w:val="24"/>
                <w:szCs w:val="24"/>
                <w:lang w:val="kk-KZ" w:eastAsia="kk-KZ"/>
              </w:rPr>
            </w:pPr>
            <w:r w:rsidRPr="00B20B25">
              <w:rPr>
                <w:sz w:val="24"/>
                <w:szCs w:val="24"/>
                <w:lang w:val="kk-KZ" w:eastAsia="kk-KZ"/>
              </w:rPr>
              <w:t>5</w:t>
            </w:r>
          </w:p>
        </w:tc>
      </w:tr>
      <w:tr w:rsidR="00B20B25" w:rsidRPr="00B20B25" w:rsidTr="00B20B25">
        <w:trPr>
          <w:trHeight w:val="70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11 СОӨЖ.</w:t>
            </w:r>
            <w:r w:rsidRPr="00B20B25">
              <w:rPr>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11"/>
              <w:jc w:val="center"/>
              <w:rPr>
                <w:sz w:val="24"/>
                <w:szCs w:val="24"/>
                <w:lang w:val="kk-KZ" w:eastAsia="kk-KZ"/>
              </w:rPr>
            </w:pPr>
            <w:r w:rsidRPr="00B20B25">
              <w:rPr>
                <w:sz w:val="24"/>
                <w:szCs w:val="24"/>
                <w:lang w:val="kk-KZ" w:eastAsia="kk-KZ"/>
              </w:rPr>
              <w:t>5</w:t>
            </w:r>
          </w:p>
        </w:tc>
      </w:tr>
      <w:tr w:rsidR="00B20B25" w:rsidRPr="00B20B25" w:rsidTr="00B20B25">
        <w:trPr>
          <w:trHeight w:val="768"/>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112</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12 дәріс </w:t>
            </w:r>
            <w:r w:rsidRPr="00B20B25">
              <w:rPr>
                <w:bCs/>
                <w:sz w:val="24"/>
                <w:szCs w:val="24"/>
                <w:lang w:val="kk-KZ" w:eastAsia="ko-KR"/>
              </w:rPr>
              <w:t>Мектепке дейінгі бала психикасының дамуы</w:t>
            </w:r>
            <w:r w:rsidRPr="00B20B25">
              <w:rPr>
                <w:sz w:val="24"/>
                <w:szCs w:val="24"/>
                <w:lang w:val="kk-KZ"/>
              </w:rPr>
              <w:t>.</w:t>
            </w:r>
            <w:r w:rsidRPr="00B20B25">
              <w:rPr>
                <w:sz w:val="24"/>
                <w:szCs w:val="24"/>
                <w:lang w:val="kk-KZ" w:eastAsia="ko-KR"/>
              </w:rPr>
              <w:t xml:space="preserve"> Жеті жастағы дағдарыс ұғымы.</w:t>
            </w:r>
            <w:r w:rsidRPr="00B20B25">
              <w:rPr>
                <w:sz w:val="24"/>
                <w:szCs w:val="24"/>
                <w:lang w:val="kk-KZ"/>
              </w:rPr>
              <w:t>В. Штерннің екі фактордың конвергенциясы теориясы. Егіздер әдісі.</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71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711" w:firstLine="709"/>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11"/>
              <w:jc w:val="center"/>
              <w:rPr>
                <w:sz w:val="24"/>
                <w:szCs w:val="24"/>
                <w:lang w:val="en-US"/>
              </w:rPr>
            </w:pPr>
          </w:p>
        </w:tc>
      </w:tr>
      <w:tr w:rsidR="00B20B25" w:rsidRPr="00B20B25" w:rsidTr="00B20B25">
        <w:trPr>
          <w:trHeight w:val="581"/>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rPr>
                <w:b/>
                <w:sz w:val="24"/>
                <w:szCs w:val="24"/>
                <w:lang w:val="kk-KZ"/>
              </w:rPr>
            </w:pPr>
            <w:r w:rsidRPr="00B20B25">
              <w:rPr>
                <w:b/>
                <w:sz w:val="24"/>
                <w:szCs w:val="24"/>
                <w:lang w:val="kk-KZ"/>
              </w:rPr>
              <w:t xml:space="preserve">12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r>
      <w:tr w:rsidR="00B20B25" w:rsidRPr="00B20B25" w:rsidTr="00B20B25">
        <w:trPr>
          <w:trHeight w:val="506"/>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rPr>
                <w:b/>
                <w:sz w:val="24"/>
                <w:szCs w:val="24"/>
                <w:lang w:val="kk-KZ"/>
              </w:rPr>
            </w:pPr>
            <w:r w:rsidRPr="00B20B25">
              <w:rPr>
                <w:b/>
                <w:sz w:val="24"/>
                <w:szCs w:val="24"/>
                <w:lang w:val="kk-KZ"/>
              </w:rPr>
              <w:t>12. СОӨЖ.</w:t>
            </w:r>
            <w:r w:rsidRPr="00B20B25">
              <w:rPr>
                <w:sz w:val="24"/>
                <w:szCs w:val="24"/>
                <w:lang w:val="kk-KZ"/>
              </w:rPr>
              <w:t xml:space="preserve"> «</w:t>
            </w:r>
            <w:r w:rsidRPr="00B20B25">
              <w:rPr>
                <w:sz w:val="24"/>
                <w:szCs w:val="24"/>
                <w:lang w:val="kk-KZ" w:eastAsia="ko-KR"/>
              </w:rPr>
              <w:t>Топтық тәрбиелеудің қарым-қатынасты дамытудың дұрыс жақтары</w:t>
            </w:r>
            <w:r w:rsidRPr="00B20B25">
              <w:rPr>
                <w:sz w:val="24"/>
                <w:szCs w:val="24"/>
                <w:lang w:val="kk-KZ"/>
              </w:rPr>
              <w:t>» жоспар құрыңыз.</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r>
      <w:tr w:rsidR="00B20B25" w:rsidRPr="00B20B25" w:rsidTr="00B20B25">
        <w:trPr>
          <w:trHeight w:val="255"/>
        </w:trPr>
        <w:tc>
          <w:tcPr>
            <w:tcW w:w="9498" w:type="dxa"/>
            <w:gridSpan w:val="4"/>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r>
      <w:tr w:rsidR="00B20B25" w:rsidRPr="00B20B25" w:rsidTr="00B20B25">
        <w:trPr>
          <w:trHeight w:val="1141"/>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113</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sz w:val="24"/>
                <w:szCs w:val="24"/>
                <w:lang w:val="kk-KZ" w:eastAsia="ko-KR"/>
              </w:rPr>
            </w:pPr>
            <w:r w:rsidRPr="00B20B25">
              <w:rPr>
                <w:b/>
                <w:sz w:val="24"/>
                <w:szCs w:val="24"/>
                <w:lang w:val="kk-KZ"/>
              </w:rPr>
              <w:t>13 дәріс</w:t>
            </w:r>
          </w:p>
          <w:p w:rsidR="00B20B25" w:rsidRPr="00B20B25" w:rsidRDefault="00B20B25" w:rsidP="00B20B25">
            <w:pPr>
              <w:pStyle w:val="2"/>
              <w:spacing w:after="0" w:line="240" w:lineRule="auto"/>
              <w:jc w:val="both"/>
              <w:rPr>
                <w:b/>
                <w:sz w:val="24"/>
                <w:szCs w:val="24"/>
                <w:lang w:val="kk-KZ"/>
              </w:rPr>
            </w:pPr>
            <w:r w:rsidRPr="00B20B25">
              <w:rPr>
                <w:sz w:val="24"/>
                <w:szCs w:val="24"/>
                <w:lang w:val="kk-KZ" w:eastAsia="ko-KR"/>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726"/>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lang w:val="en-US"/>
              </w:rPr>
              <w:t>1</w:t>
            </w:r>
          </w:p>
          <w:p w:rsidR="00B20B25" w:rsidRPr="00B20B25" w:rsidRDefault="00B20B25" w:rsidP="00B20B25">
            <w:pPr>
              <w:spacing w:after="0" w:line="240" w:lineRule="auto"/>
              <w:ind w:left="-72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rPr>
                <w:rFonts w:ascii="Times New Roman" w:eastAsia="Times New Roman" w:hAnsi="Times New Roman" w:cs="Times New Roman"/>
                <w:sz w:val="24"/>
                <w:szCs w:val="24"/>
                <w:lang w:val="en-US"/>
              </w:rPr>
            </w:pPr>
          </w:p>
        </w:tc>
      </w:tr>
      <w:tr w:rsidR="00B20B25" w:rsidRPr="00B20B25" w:rsidTr="00B20B25">
        <w:trPr>
          <w:trHeight w:val="1571"/>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 xml:space="preserve">13 практикалық (зертханалық) сабақ. </w:t>
            </w:r>
          </w:p>
          <w:p w:rsidR="00B20B25" w:rsidRPr="00B20B25" w:rsidRDefault="00B20B25" w:rsidP="00B20B25">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700"/>
        </w:trPr>
        <w:tc>
          <w:tcPr>
            <w:tcW w:w="534"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sz w:val="24"/>
                <w:szCs w:val="24"/>
                <w:lang w:val="kk-KZ"/>
              </w:rPr>
            </w:pPr>
            <w:r w:rsidRPr="00B20B25">
              <w:rPr>
                <w:b/>
                <w:sz w:val="24"/>
                <w:szCs w:val="24"/>
                <w:lang w:val="kk-KZ"/>
              </w:rPr>
              <w:t>13. СӨЖ.</w:t>
            </w:r>
            <w:r w:rsidRPr="00B20B25">
              <w:rPr>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924"/>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114</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firstLine="67"/>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дәріс </w:t>
            </w:r>
            <w:r w:rsidRPr="00B20B25">
              <w:rPr>
                <w:rFonts w:ascii="Times New Roman" w:hAnsi="Times New Roman" w:cs="Times New Roman"/>
                <w:b/>
                <w:bCs/>
                <w:sz w:val="24"/>
                <w:szCs w:val="24"/>
                <w:lang w:val="kk-KZ" w:eastAsia="ko-KR"/>
              </w:rPr>
              <w:t xml:space="preserve">Кемелдену жасы.  </w:t>
            </w:r>
            <w:r w:rsidRPr="00B20B25">
              <w:rPr>
                <w:rFonts w:ascii="Times New Roman" w:hAnsi="Times New Roman" w:cs="Times New Roman"/>
                <w:sz w:val="24"/>
                <w:szCs w:val="24"/>
                <w:lang w:val="kk-KZ" w:eastAsia="ko-KR"/>
              </w:rPr>
              <w:t>.</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959" w:right="-95" w:firstLine="8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21"/>
              <w:jc w:val="center"/>
              <w:textAlignment w:val="baseline"/>
              <w:rPr>
                <w:rFonts w:ascii="Times New Roman" w:eastAsia="Times New Roman" w:hAnsi="Times New Roman" w:cs="Times New Roman"/>
                <w:sz w:val="24"/>
                <w:szCs w:val="24"/>
                <w:lang w:val="en-US"/>
              </w:rPr>
            </w:pPr>
          </w:p>
        </w:tc>
      </w:tr>
      <w:tr w:rsidR="00B20B25" w:rsidRPr="00B20B25" w:rsidTr="00B20B25">
        <w:trPr>
          <w:trHeight w:val="1024"/>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left="-4079" w:right="-95" w:firstLine="3827"/>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24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14. СОӨЖ.</w:t>
            </w:r>
            <w:r w:rsidRPr="00B20B25">
              <w:rPr>
                <w:rFonts w:ascii="Times New Roman" w:hAnsi="Times New Roman" w:cs="Times New Roman"/>
                <w:sz w:val="24"/>
                <w:szCs w:val="24"/>
                <w:lang w:val="kk-KZ"/>
              </w:rPr>
              <w:t xml:space="preserve"> Жас ерекшелік психология курсы бойынша слайд дайындау.</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682" w:right="-95" w:firstLine="708"/>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986"/>
        </w:trPr>
        <w:tc>
          <w:tcPr>
            <w:tcW w:w="534" w:type="dxa"/>
            <w:vMerge w:val="restart"/>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ind w:right="-141"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w:t>
            </w:r>
            <w:r w:rsidRPr="00B20B25">
              <w:rPr>
                <w:rFonts w:ascii="Times New Roman" w:hAnsi="Times New Roman" w:cs="Times New Roman"/>
                <w:sz w:val="24"/>
                <w:szCs w:val="24"/>
                <w:lang w:val="kk-KZ"/>
              </w:rPr>
              <w:t>15</w:t>
            </w: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sz w:val="24"/>
                <w:szCs w:val="24"/>
                <w:lang w:val="kk-KZ"/>
              </w:rPr>
              <w:t xml:space="preserve">15 дәріс </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left="-68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B20B25" w:rsidRPr="00B20B25" w:rsidRDefault="00B20B25" w:rsidP="00B20B25">
            <w:pPr>
              <w:spacing w:after="0" w:line="240" w:lineRule="auto"/>
              <w:ind w:left="-681"/>
              <w:jc w:val="center"/>
              <w:rPr>
                <w:rFonts w:ascii="Times New Roman" w:hAnsi="Times New Roman" w:cs="Times New Roman"/>
                <w:sz w:val="24"/>
                <w:szCs w:val="24"/>
              </w:rPr>
            </w:pPr>
          </w:p>
          <w:p w:rsidR="00B20B25" w:rsidRPr="00B20B25" w:rsidRDefault="00B20B25" w:rsidP="00B20B25">
            <w:pPr>
              <w:spacing w:after="0" w:line="240" w:lineRule="auto"/>
              <w:ind w:left="-68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pStyle w:val="11"/>
              <w:jc w:val="center"/>
              <w:rPr>
                <w:sz w:val="24"/>
                <w:szCs w:val="24"/>
                <w:lang w:val="en-US"/>
              </w:rPr>
            </w:pPr>
          </w:p>
        </w:tc>
      </w:tr>
      <w:tr w:rsidR="00B20B25" w:rsidRPr="00B20B25" w:rsidTr="00B20B25">
        <w:trPr>
          <w:trHeight w:val="126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sz w:val="24"/>
                <w:szCs w:val="24"/>
                <w:lang w:val="kk-KZ"/>
              </w:rPr>
              <w:t xml:space="preserve">15 практикалық (зертханалық) сабақ. </w:t>
            </w:r>
            <w:r w:rsidRPr="00B20B25">
              <w:rPr>
                <w:sz w:val="24"/>
                <w:szCs w:val="24"/>
                <w:lang w:val="kk-KZ"/>
              </w:rPr>
              <w:t>Герантопсихология бойынша отандық ғалымдардың еңбектері</w:t>
            </w:r>
            <w:r w:rsidRPr="00B20B25">
              <w:rPr>
                <w:bCs/>
                <w:sz w:val="24"/>
                <w:szCs w:val="24"/>
                <w:lang w:val="kk-KZ" w:eastAsia="ko-KR"/>
              </w:rPr>
              <w:t xml:space="preserve"> Қартаю кезеңінің психологиялық сипаттамасы. </w:t>
            </w:r>
            <w:r w:rsidRPr="00B20B25">
              <w:rPr>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w:t>
            </w:r>
            <w:r w:rsidRPr="00B20B25">
              <w:rPr>
                <w:sz w:val="24"/>
                <w:szCs w:val="24"/>
                <w:lang w:eastAsia="ko-KR"/>
              </w:rPr>
              <w:t>ясы</w:t>
            </w:r>
          </w:p>
        </w:tc>
        <w:tc>
          <w:tcPr>
            <w:tcW w:w="850"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en-US"/>
              </w:rPr>
            </w:pPr>
            <w:r w:rsidRPr="00B20B25">
              <w:rPr>
                <w:rFonts w:ascii="Times New Roman" w:hAnsi="Times New Roman" w:cs="Times New Roman"/>
                <w:sz w:val="24"/>
                <w:szCs w:val="24"/>
                <w:lang w:val="en-US"/>
              </w:rPr>
              <w:t>5</w:t>
            </w:r>
          </w:p>
        </w:tc>
      </w:tr>
      <w:tr w:rsidR="00B20B25" w:rsidRPr="00B20B25" w:rsidTr="00B20B25">
        <w:trPr>
          <w:trHeight w:val="40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bCs/>
                <w:sz w:val="24"/>
                <w:szCs w:val="24"/>
                <w:lang w:val="kk-KZ"/>
              </w:rPr>
              <w:t xml:space="preserve">15. СӨЖ </w:t>
            </w:r>
            <w:r w:rsidRPr="00B20B25">
              <w:rPr>
                <w:bCs/>
                <w:sz w:val="24"/>
                <w:szCs w:val="24"/>
                <w:lang w:val="kk-KZ"/>
              </w:rPr>
              <w:t>Курс бойынша практикалық тапсырмалар жиынтығы. Папка дайындау.</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B20B25" w:rsidRPr="00B20B25" w:rsidTr="00B20B25">
        <w:trPr>
          <w:trHeight w:val="329"/>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ind w:left="-75"/>
              <w:jc w:val="both"/>
              <w:rPr>
                <w:b/>
                <w:sz w:val="24"/>
                <w:szCs w:val="24"/>
                <w:lang w:val="kk-KZ"/>
              </w:rPr>
            </w:pPr>
            <w:r w:rsidRPr="00B20B25">
              <w:rPr>
                <w:b/>
                <w:bCs/>
                <w:sz w:val="24"/>
                <w:szCs w:val="24"/>
                <w:lang w:val="kk-KZ"/>
              </w:rPr>
              <w:t xml:space="preserve"> Аралық бақылау </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15</w:t>
            </w:r>
          </w:p>
        </w:tc>
      </w:tr>
      <w:tr w:rsidR="00B20B25" w:rsidRPr="00B20B25" w:rsidTr="00B20B25">
        <w:trPr>
          <w:trHeight w:val="26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bCs/>
                <w:sz w:val="24"/>
                <w:szCs w:val="24"/>
                <w:lang w:val="kk-KZ"/>
              </w:rPr>
            </w:pPr>
            <w:r w:rsidRPr="00B20B25">
              <w:rPr>
                <w:b/>
                <w:bCs/>
                <w:sz w:val="24"/>
                <w:szCs w:val="24"/>
                <w:lang w:val="kk-KZ"/>
              </w:rPr>
              <w:t>АБ 2</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B20B25" w:rsidRPr="00B20B25" w:rsidTr="00B20B25">
        <w:trPr>
          <w:trHeight w:val="201"/>
        </w:trPr>
        <w:tc>
          <w:tcPr>
            <w:tcW w:w="534" w:type="dxa"/>
            <w:vMerge w:val="restart"/>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bCs/>
                <w:sz w:val="24"/>
                <w:szCs w:val="24"/>
                <w:lang w:val="kk-KZ"/>
              </w:rPr>
            </w:pPr>
            <w:r w:rsidRPr="00B20B25">
              <w:rPr>
                <w:b/>
                <w:bCs/>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B20B25" w:rsidRPr="00B20B25" w:rsidTr="00B20B25">
        <w:trPr>
          <w:trHeight w:val="7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pStyle w:val="2"/>
              <w:spacing w:after="0" w:line="240" w:lineRule="auto"/>
              <w:jc w:val="both"/>
              <w:rPr>
                <w:b/>
                <w:bCs/>
                <w:sz w:val="24"/>
                <w:szCs w:val="24"/>
                <w:lang w:val="kk-KZ"/>
              </w:rPr>
            </w:pPr>
            <w:r w:rsidRPr="00B20B25">
              <w:rPr>
                <w:b/>
                <w:bCs/>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bl>
    <w:p w:rsidR="00B20B25" w:rsidRPr="00B20B25" w:rsidRDefault="00B20B25" w:rsidP="00B20B25">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p>
    <w:p w:rsidR="00B20B25" w:rsidRPr="00B20B25" w:rsidRDefault="00B20B25" w:rsidP="00B20B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ӘДЕБИЕТТЕР ТІЗІМІ</w:t>
      </w:r>
    </w:p>
    <w:p w:rsidR="00B20B25" w:rsidRPr="00B20B25" w:rsidRDefault="00B20B25" w:rsidP="00B20B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Негізгі</w:t>
      </w:r>
    </w:p>
    <w:p w:rsidR="00B20B25" w:rsidRPr="00B20B25" w:rsidRDefault="00B20B25" w:rsidP="00B20B25">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Жұбаназарова Н.С., Жас ерекшелік психологиясы. Алматы, 2014 ж</w:t>
      </w:r>
    </w:p>
    <w:p w:rsidR="00B20B25" w:rsidRPr="00B20B25" w:rsidRDefault="00B20B25" w:rsidP="00B20B25">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 xml:space="preserve">Жақыпов С.М. Жалпы психология негіздері: Оқулық. Алматы: Алла прима, 2012. </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Психология. Адамзат ақыл-ой қазынасы. 1-10 том. Авторлар ұжымы.</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Нұрмұхамбетова Т.Р. Тәжірбиелік психологиясы. Шымкент, 2009</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kk-KZ"/>
        </w:rPr>
        <w:t>Asmundson G.J.G. et al. (Eds.). Health Anxiety: Clinical and  Research Perspectives on Hyp</w:t>
      </w:r>
      <w:proofErr w:type="spellStart"/>
      <w:r w:rsidRPr="00B20B25">
        <w:rPr>
          <w:rFonts w:ascii="Times New Roman" w:hAnsi="Times New Roman" w:cs="Times New Roman"/>
          <w:sz w:val="24"/>
          <w:szCs w:val="24"/>
          <w:lang w:val="en-US"/>
        </w:rPr>
        <w:t>ochondriasis</w:t>
      </w:r>
      <w:proofErr w:type="spellEnd"/>
      <w:r w:rsidRPr="00B20B25">
        <w:rPr>
          <w:rFonts w:ascii="Times New Roman" w:hAnsi="Times New Roman" w:cs="Times New Roman"/>
          <w:sz w:val="24"/>
          <w:szCs w:val="24"/>
          <w:lang w:val="en-US"/>
        </w:rPr>
        <w:t xml:space="preserve"> and Related Conditions. </w:t>
      </w:r>
      <w:proofErr w:type="spellStart"/>
      <w:r w:rsidRPr="00B20B25">
        <w:rPr>
          <w:rFonts w:ascii="Times New Roman" w:hAnsi="Times New Roman" w:cs="Times New Roman"/>
          <w:sz w:val="24"/>
          <w:szCs w:val="24"/>
          <w:lang w:val="en-US"/>
        </w:rPr>
        <w:t>Chichester</w:t>
      </w:r>
      <w:proofErr w:type="spellEnd"/>
      <w:r w:rsidRPr="00B20B25">
        <w:rPr>
          <w:rFonts w:ascii="Times New Roman" w:hAnsi="Times New Roman" w:cs="Times New Roman"/>
          <w:sz w:val="24"/>
          <w:szCs w:val="24"/>
          <w:lang w:val="en-US"/>
        </w:rPr>
        <w:t>. 2001. (124–29)</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en-US"/>
        </w:rPr>
      </w:pPr>
      <w:proofErr w:type="spellStart"/>
      <w:r w:rsidRPr="00B20B25">
        <w:rPr>
          <w:rFonts w:ascii="Times New Roman" w:hAnsi="Times New Roman" w:cs="Times New Roman"/>
          <w:b/>
          <w:bCs/>
          <w:color w:val="000000"/>
          <w:sz w:val="24"/>
          <w:szCs w:val="24"/>
          <w:shd w:val="clear" w:color="auto" w:fill="FFFFFF"/>
        </w:rPr>
        <w:t>American</w:t>
      </w:r>
      <w:proofErr w:type="spellEnd"/>
      <w:r w:rsidRPr="00B20B25">
        <w:rPr>
          <w:rFonts w:ascii="Times New Roman" w:hAnsi="Times New Roman" w:cs="Times New Roman"/>
          <w:b/>
          <w:bCs/>
          <w:color w:val="000000"/>
          <w:sz w:val="24"/>
          <w:szCs w:val="24"/>
          <w:shd w:val="clear" w:color="auto" w:fill="FFFFFF"/>
        </w:rPr>
        <w:t xml:space="preserve"> </w:t>
      </w:r>
      <w:proofErr w:type="spellStart"/>
      <w:r w:rsidRPr="00B20B25">
        <w:rPr>
          <w:rFonts w:ascii="Times New Roman" w:hAnsi="Times New Roman" w:cs="Times New Roman"/>
          <w:b/>
          <w:bCs/>
          <w:color w:val="000000"/>
          <w:sz w:val="24"/>
          <w:szCs w:val="24"/>
          <w:shd w:val="clear" w:color="auto" w:fill="FFFFFF"/>
        </w:rPr>
        <w:t>Psychologist</w:t>
      </w:r>
      <w:proofErr w:type="spellEnd"/>
      <w:r w:rsidRPr="00B20B25">
        <w:rPr>
          <w:rFonts w:ascii="Times New Roman" w:hAnsi="Times New Roman" w:cs="Times New Roman"/>
          <w:b/>
          <w:bCs/>
          <w:color w:val="000000"/>
          <w:sz w:val="24"/>
          <w:szCs w:val="24"/>
          <w:shd w:val="clear" w:color="auto" w:fill="FFFFFF"/>
        </w:rPr>
        <w:t xml:space="preserve"> </w:t>
      </w:r>
      <w:r w:rsidRPr="00B20B25">
        <w:rPr>
          <w:rFonts w:ascii="Times New Roman" w:hAnsi="Times New Roman" w:cs="Times New Roman"/>
          <w:color w:val="000000"/>
          <w:sz w:val="24"/>
          <w:szCs w:val="24"/>
          <w:shd w:val="clear" w:color="auto" w:fill="FFFFFF"/>
        </w:rPr>
        <w:t>200</w:t>
      </w:r>
      <w:r w:rsidRPr="00B20B25">
        <w:rPr>
          <w:rFonts w:ascii="Times New Roman" w:hAnsi="Times New Roman" w:cs="Times New Roman"/>
          <w:color w:val="000000"/>
          <w:sz w:val="24"/>
          <w:szCs w:val="24"/>
          <w:shd w:val="clear" w:color="auto" w:fill="FFFFFF"/>
          <w:lang w:val="kk-KZ"/>
        </w:rPr>
        <w:t>9</w:t>
      </w:r>
      <w:r w:rsidRPr="00B20B25">
        <w:rPr>
          <w:rFonts w:ascii="Times New Roman" w:hAnsi="Times New Roman" w:cs="Times New Roman"/>
          <w:color w:val="000000"/>
          <w:sz w:val="24"/>
          <w:szCs w:val="24"/>
          <w:shd w:val="clear" w:color="auto" w:fill="FFFFFF"/>
        </w:rPr>
        <w:t xml:space="preserve"> (1)</w:t>
      </w:r>
    </w:p>
    <w:p w:rsidR="00B20B25" w:rsidRPr="00B20B25" w:rsidRDefault="00B20B25" w:rsidP="00B20B25">
      <w:pPr>
        <w:pStyle w:val="a9"/>
        <w:spacing w:after="0"/>
        <w:ind w:left="0"/>
        <w:jc w:val="center"/>
        <w:rPr>
          <w:b/>
          <w:lang w:val="kk-KZ"/>
        </w:rPr>
      </w:pPr>
    </w:p>
    <w:p w:rsidR="00B20B25" w:rsidRPr="00B20B25" w:rsidRDefault="00B20B25" w:rsidP="00B20B25">
      <w:pPr>
        <w:pStyle w:val="a9"/>
        <w:spacing w:after="0"/>
        <w:ind w:left="0"/>
        <w:jc w:val="center"/>
        <w:rPr>
          <w:b/>
          <w:lang w:val="kk-KZ"/>
        </w:rPr>
      </w:pPr>
    </w:p>
    <w:p w:rsidR="00B20B25" w:rsidRPr="00B20B25" w:rsidRDefault="00B20B25" w:rsidP="00B20B25">
      <w:pPr>
        <w:pStyle w:val="a9"/>
        <w:spacing w:after="0"/>
        <w:ind w:left="0"/>
        <w:jc w:val="center"/>
      </w:pPr>
      <w:r w:rsidRPr="00B20B25">
        <w:rPr>
          <w:b/>
          <w:lang w:val="kk-KZ"/>
        </w:rPr>
        <w:t>Қосымша</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rPr>
        <w:t xml:space="preserve">Леонтьев А.Н. Деятельность. Сознание. Личность. – М., </w:t>
      </w:r>
      <w:r w:rsidRPr="00B20B25">
        <w:rPr>
          <w:rFonts w:ascii="Times New Roman" w:hAnsi="Times New Roman" w:cs="Times New Roman"/>
          <w:sz w:val="24"/>
          <w:szCs w:val="24"/>
          <w:lang w:val="kk-KZ"/>
        </w:rPr>
        <w:t>20</w:t>
      </w:r>
      <w:r w:rsidRPr="00B20B25">
        <w:rPr>
          <w:rFonts w:ascii="Times New Roman" w:hAnsi="Times New Roman" w:cs="Times New Roman"/>
          <w:sz w:val="24"/>
          <w:szCs w:val="24"/>
          <w:lang w:val="en-US"/>
        </w:rPr>
        <w:t>07</w:t>
      </w:r>
      <w:r w:rsidRPr="00B20B25">
        <w:rPr>
          <w:rFonts w:ascii="Times New Roman" w:hAnsi="Times New Roman" w:cs="Times New Roman"/>
          <w:sz w:val="24"/>
          <w:szCs w:val="24"/>
        </w:rPr>
        <w:t>.</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proofErr w:type="spellStart"/>
      <w:r w:rsidRPr="00B20B25">
        <w:rPr>
          <w:rFonts w:ascii="Times New Roman" w:hAnsi="Times New Roman" w:cs="Times New Roman"/>
          <w:sz w:val="24"/>
          <w:szCs w:val="24"/>
        </w:rPr>
        <w:t>Немов</w:t>
      </w:r>
      <w:proofErr w:type="spellEnd"/>
      <w:r w:rsidRPr="00B20B25">
        <w:rPr>
          <w:rFonts w:ascii="Times New Roman" w:hAnsi="Times New Roman" w:cs="Times New Roman"/>
          <w:sz w:val="24"/>
          <w:szCs w:val="24"/>
        </w:rPr>
        <w:t xml:space="preserve"> Р.С. Психология: В 3 кн. – Кн. 1. – М., </w:t>
      </w:r>
      <w:r w:rsidRPr="00B20B25">
        <w:rPr>
          <w:rFonts w:ascii="Times New Roman" w:hAnsi="Times New Roman" w:cs="Times New Roman"/>
          <w:sz w:val="24"/>
          <w:szCs w:val="24"/>
          <w:lang w:val="kk-KZ"/>
        </w:rPr>
        <w:t>2009</w:t>
      </w:r>
      <w:r w:rsidRPr="00B20B25">
        <w:rPr>
          <w:rFonts w:ascii="Times New Roman" w:hAnsi="Times New Roman" w:cs="Times New Roman"/>
          <w:sz w:val="24"/>
          <w:szCs w:val="24"/>
        </w:rPr>
        <w:t>.</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iCs/>
          <w:sz w:val="24"/>
          <w:szCs w:val="24"/>
          <w:lang w:val="kk-KZ"/>
        </w:rPr>
        <w:t xml:space="preserve">Крылов А.А. </w:t>
      </w:r>
      <w:r w:rsidRPr="00B20B25">
        <w:rPr>
          <w:rFonts w:ascii="Times New Roman" w:hAnsi="Times New Roman" w:cs="Times New Roman"/>
          <w:iCs/>
          <w:sz w:val="24"/>
          <w:szCs w:val="24"/>
        </w:rPr>
        <w:t>Психология</w:t>
      </w:r>
      <w:r w:rsidRPr="00B20B25">
        <w:rPr>
          <w:rFonts w:ascii="Times New Roman" w:hAnsi="Times New Roman" w:cs="Times New Roman"/>
          <w:iCs/>
          <w:sz w:val="24"/>
          <w:szCs w:val="24"/>
          <w:lang w:val="kk-KZ"/>
        </w:rPr>
        <w:t>. У</w:t>
      </w:r>
      <w:proofErr w:type="spellStart"/>
      <w:r w:rsidRPr="00B20B25">
        <w:rPr>
          <w:rFonts w:ascii="Times New Roman" w:hAnsi="Times New Roman" w:cs="Times New Roman"/>
          <w:iCs/>
          <w:sz w:val="24"/>
          <w:szCs w:val="24"/>
        </w:rPr>
        <w:t>чебник</w:t>
      </w:r>
      <w:proofErr w:type="spellEnd"/>
      <w:r w:rsidRPr="00B20B25">
        <w:rPr>
          <w:rFonts w:ascii="Times New Roman" w:hAnsi="Times New Roman" w:cs="Times New Roman"/>
          <w:iCs/>
          <w:sz w:val="24"/>
          <w:szCs w:val="24"/>
        </w:rPr>
        <w:t xml:space="preserve"> (</w:t>
      </w:r>
      <w:r w:rsidRPr="00B20B25">
        <w:rPr>
          <w:rFonts w:ascii="Times New Roman" w:hAnsi="Times New Roman" w:cs="Times New Roman"/>
          <w:iCs/>
          <w:sz w:val="24"/>
          <w:szCs w:val="24"/>
          <w:lang w:val="kk-KZ"/>
        </w:rPr>
        <w:t>3</w:t>
      </w:r>
      <w:r w:rsidRPr="00B20B25">
        <w:rPr>
          <w:rFonts w:ascii="Times New Roman" w:hAnsi="Times New Roman" w:cs="Times New Roman"/>
          <w:iCs/>
          <w:sz w:val="24"/>
          <w:szCs w:val="24"/>
        </w:rPr>
        <w:t xml:space="preserve"> </w:t>
      </w:r>
      <w:proofErr w:type="spellStart"/>
      <w:r w:rsidRPr="00B20B25">
        <w:rPr>
          <w:rFonts w:ascii="Times New Roman" w:hAnsi="Times New Roman" w:cs="Times New Roman"/>
          <w:iCs/>
          <w:sz w:val="24"/>
          <w:szCs w:val="24"/>
        </w:rPr>
        <w:t>изд</w:t>
      </w:r>
      <w:proofErr w:type="spellEnd"/>
      <w:r w:rsidRPr="00B20B25">
        <w:rPr>
          <w:rFonts w:ascii="Times New Roman" w:hAnsi="Times New Roman" w:cs="Times New Roman"/>
          <w:iCs/>
          <w:sz w:val="24"/>
          <w:szCs w:val="24"/>
          <w:lang w:val="kk-KZ"/>
        </w:rPr>
        <w:t>.</w:t>
      </w:r>
      <w:r w:rsidRPr="00B20B25">
        <w:rPr>
          <w:rFonts w:ascii="Times New Roman" w:hAnsi="Times New Roman" w:cs="Times New Roman"/>
          <w:iCs/>
          <w:sz w:val="24"/>
          <w:szCs w:val="24"/>
        </w:rPr>
        <w:t>)»: Издательство Проспект; 200</w:t>
      </w:r>
      <w:r w:rsidRPr="00B20B25">
        <w:rPr>
          <w:rFonts w:ascii="Times New Roman" w:hAnsi="Times New Roman" w:cs="Times New Roman"/>
          <w:iCs/>
          <w:sz w:val="24"/>
          <w:szCs w:val="24"/>
          <w:lang w:val="kk-KZ"/>
        </w:rPr>
        <w:t>9</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Бердібаева С.К.Тұлға психологиясы. Алматы.2008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Түркпенұлы Ж. Тәрбие психологиясы. Алматы: Зият-Пресс, 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Тажибаев Т. Таңдамалы шығармалар. Алматы, Қазақ университеті, 2010</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Лиясова А.А., Әлеуметтік психологиялық тренинг негіздері. Әдістемелер жиынтығы. Алматы, 2011</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en-US"/>
        </w:rPr>
        <w:t xml:space="preserve">Humphreys G.W., </w:t>
      </w:r>
      <w:proofErr w:type="spellStart"/>
      <w:r w:rsidRPr="00B20B25">
        <w:rPr>
          <w:rFonts w:ascii="Times New Roman" w:hAnsi="Times New Roman" w:cs="Times New Roman"/>
          <w:sz w:val="24"/>
          <w:szCs w:val="24"/>
          <w:lang w:val="en-US"/>
        </w:rPr>
        <w:t>Riddoch</w:t>
      </w:r>
      <w:proofErr w:type="spellEnd"/>
      <w:r w:rsidRPr="00B20B25">
        <w:rPr>
          <w:rFonts w:ascii="Times New Roman" w:hAnsi="Times New Roman" w:cs="Times New Roman"/>
          <w:sz w:val="24"/>
          <w:szCs w:val="24"/>
          <w:lang w:val="en-US"/>
        </w:rPr>
        <w:t xml:space="preserve"> M.J. (Eds.). </w:t>
      </w:r>
      <w:proofErr w:type="spellStart"/>
      <w:r w:rsidRPr="00B20B25">
        <w:rPr>
          <w:rFonts w:ascii="Times New Roman" w:hAnsi="Times New Roman" w:cs="Times New Roman"/>
          <w:sz w:val="24"/>
          <w:szCs w:val="24"/>
        </w:rPr>
        <w:t>Attention</w:t>
      </w:r>
      <w:proofErr w:type="spellEnd"/>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in</w:t>
      </w:r>
      <w:proofErr w:type="spellEnd"/>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Action</w:t>
      </w:r>
      <w:proofErr w:type="spellEnd"/>
      <w:r w:rsidRPr="00B20B25">
        <w:rPr>
          <w:rFonts w:ascii="Times New Roman" w:hAnsi="Times New Roman" w:cs="Times New Roman"/>
          <w:sz w:val="24"/>
          <w:szCs w:val="24"/>
        </w:rPr>
        <w:t xml:space="preserve">: </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en-US"/>
        </w:rPr>
        <w:t>Advances from Cognitive Neuroscience. Hove, N.Y.: Psychology Press, 200</w:t>
      </w:r>
      <w:r w:rsidRPr="00B20B25">
        <w:rPr>
          <w:rFonts w:ascii="Times New Roman" w:hAnsi="Times New Roman" w:cs="Times New Roman"/>
          <w:sz w:val="24"/>
          <w:szCs w:val="24"/>
          <w:lang w:val="kk-KZ"/>
        </w:rPr>
        <w:t>9</w:t>
      </w:r>
      <w:r w:rsidRPr="00B20B25">
        <w:rPr>
          <w:rFonts w:ascii="Times New Roman" w:hAnsi="Times New Roman" w:cs="Times New Roman"/>
          <w:sz w:val="24"/>
          <w:szCs w:val="24"/>
          <w:lang w:val="en-US"/>
        </w:rPr>
        <w:t>. 368 p. (081– 18)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en-US"/>
        </w:rPr>
        <w:t>Jones G. Killing Monsters: Why Children Need Fantasy, Super Heroes, and Make-believe Violence. N.Y, 20</w:t>
      </w:r>
      <w:r w:rsidRPr="00B20B25">
        <w:rPr>
          <w:rFonts w:ascii="Times New Roman" w:hAnsi="Times New Roman" w:cs="Times New Roman"/>
          <w:sz w:val="24"/>
          <w:szCs w:val="24"/>
          <w:lang w:val="kk-KZ"/>
        </w:rPr>
        <w:t>1</w:t>
      </w:r>
      <w:r w:rsidRPr="00B20B25">
        <w:rPr>
          <w:rFonts w:ascii="Times New Roman" w:hAnsi="Times New Roman" w:cs="Times New Roman"/>
          <w:sz w:val="24"/>
          <w:szCs w:val="24"/>
          <w:lang w:val="en-US"/>
        </w:rPr>
        <w:t>2. (156-38)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Лисина</w:t>
      </w:r>
      <w:proofErr w:type="spellEnd"/>
      <w:r w:rsidRPr="00B20B25">
        <w:rPr>
          <w:rFonts w:ascii="Times New Roman" w:hAnsi="Times New Roman" w:cs="Times New Roman"/>
          <w:sz w:val="24"/>
          <w:szCs w:val="24"/>
        </w:rPr>
        <w:t xml:space="preserve"> М.И. </w:t>
      </w:r>
      <w:proofErr w:type="spellStart"/>
      <w:r w:rsidRPr="00B20B25">
        <w:rPr>
          <w:rFonts w:ascii="Times New Roman" w:hAnsi="Times New Roman" w:cs="Times New Roman"/>
          <w:sz w:val="24"/>
          <w:szCs w:val="24"/>
        </w:rPr>
        <w:t>Порблемы</w:t>
      </w:r>
      <w:proofErr w:type="spellEnd"/>
      <w:r w:rsidRPr="00B20B25">
        <w:rPr>
          <w:rFonts w:ascii="Times New Roman" w:hAnsi="Times New Roman" w:cs="Times New Roman"/>
          <w:sz w:val="24"/>
          <w:szCs w:val="24"/>
        </w:rPr>
        <w:t xml:space="preserve"> онтогенеза общения. М., </w:t>
      </w:r>
      <w:r w:rsidRPr="00B20B25">
        <w:rPr>
          <w:rFonts w:ascii="Times New Roman" w:hAnsi="Times New Roman" w:cs="Times New Roman"/>
          <w:sz w:val="24"/>
          <w:szCs w:val="24"/>
          <w:lang w:val="kk-KZ"/>
        </w:rPr>
        <w:t xml:space="preserve">2011 </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kk-KZ"/>
        </w:rPr>
        <w:t xml:space="preserve"> </w:t>
      </w:r>
      <w:proofErr w:type="spellStart"/>
      <w:r w:rsidRPr="00B20B25">
        <w:rPr>
          <w:rFonts w:ascii="Times New Roman" w:hAnsi="Times New Roman" w:cs="Times New Roman"/>
          <w:sz w:val="24"/>
          <w:szCs w:val="24"/>
        </w:rPr>
        <w:t>Хъелл</w:t>
      </w:r>
      <w:proofErr w:type="spellEnd"/>
      <w:r w:rsidRPr="00B20B25">
        <w:rPr>
          <w:rFonts w:ascii="Times New Roman" w:hAnsi="Times New Roman" w:cs="Times New Roman"/>
          <w:sz w:val="24"/>
          <w:szCs w:val="24"/>
        </w:rPr>
        <w:t xml:space="preserve"> Л., </w:t>
      </w:r>
      <w:proofErr w:type="spellStart"/>
      <w:r w:rsidRPr="00B20B25">
        <w:rPr>
          <w:rFonts w:ascii="Times New Roman" w:hAnsi="Times New Roman" w:cs="Times New Roman"/>
          <w:sz w:val="24"/>
          <w:szCs w:val="24"/>
        </w:rPr>
        <w:t>Зиглер</w:t>
      </w:r>
      <w:proofErr w:type="spellEnd"/>
      <w:r w:rsidRPr="00B20B25">
        <w:rPr>
          <w:rFonts w:ascii="Times New Roman" w:hAnsi="Times New Roman" w:cs="Times New Roman"/>
          <w:sz w:val="24"/>
          <w:szCs w:val="24"/>
        </w:rPr>
        <w:t xml:space="preserve"> Д. Теории личности. </w:t>
      </w:r>
      <w:proofErr w:type="spellStart"/>
      <w:r w:rsidRPr="00B20B25">
        <w:rPr>
          <w:rFonts w:ascii="Times New Roman" w:hAnsi="Times New Roman" w:cs="Times New Roman"/>
          <w:sz w:val="24"/>
          <w:szCs w:val="24"/>
        </w:rPr>
        <w:t>Спб</w:t>
      </w:r>
      <w:proofErr w:type="spellEnd"/>
      <w:r w:rsidRPr="00B20B25">
        <w:rPr>
          <w:rFonts w:ascii="Times New Roman" w:hAnsi="Times New Roman" w:cs="Times New Roman"/>
          <w:sz w:val="24"/>
          <w:szCs w:val="24"/>
        </w:rPr>
        <w:t xml:space="preserve">., </w:t>
      </w:r>
      <w:r w:rsidRPr="00B20B25">
        <w:rPr>
          <w:rFonts w:ascii="Times New Roman" w:hAnsi="Times New Roman" w:cs="Times New Roman"/>
          <w:sz w:val="24"/>
          <w:szCs w:val="24"/>
          <w:lang w:val="kk-KZ"/>
        </w:rPr>
        <w:t>2009</w:t>
      </w:r>
      <w:r w:rsidRPr="00B20B25">
        <w:rPr>
          <w:rFonts w:ascii="Times New Roman" w:hAnsi="Times New Roman" w:cs="Times New Roman"/>
          <w:sz w:val="24"/>
          <w:szCs w:val="24"/>
        </w:rPr>
        <w:t xml:space="preserve">. Гл.364. – с.162-190. </w:t>
      </w:r>
    </w:p>
    <w:p w:rsidR="00B20B25" w:rsidRPr="00B20B25" w:rsidRDefault="00B20B25" w:rsidP="00B20B25">
      <w:pPr>
        <w:tabs>
          <w:tab w:val="left" w:pos="284"/>
        </w:tabs>
        <w:spacing w:after="0" w:line="240" w:lineRule="auto"/>
        <w:rPr>
          <w:rFonts w:ascii="Times New Roman" w:hAnsi="Times New Roman" w:cs="Times New Roman"/>
          <w:sz w:val="24"/>
          <w:szCs w:val="24"/>
          <w:lang w:val="kk-KZ"/>
        </w:rPr>
      </w:pPr>
    </w:p>
    <w:p w:rsidR="00B20B25" w:rsidRPr="00B20B25" w:rsidRDefault="00B20B25" w:rsidP="00B20B25">
      <w:pPr>
        <w:autoSpaceDE w:val="0"/>
        <w:autoSpaceDN w:val="0"/>
        <w:spacing w:after="0" w:line="240" w:lineRule="auto"/>
        <w:rPr>
          <w:rFonts w:ascii="Times New Roman" w:hAnsi="Times New Roman" w:cs="Times New Roman"/>
          <w:b/>
          <w:bCs/>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АКАДЕМИЯЛЫҚ САЯСАТЫ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 xml:space="preserve">Бағалау кезінде студенттердің сабақтағы белсенділігі мен сабаққа қатысуы ескеріледі.  </w:t>
      </w:r>
    </w:p>
    <w:p w:rsidR="00B20B25" w:rsidRPr="00B20B25" w:rsidRDefault="00B20B25" w:rsidP="00B20B25">
      <w:pPr>
        <w:spacing w:after="0" w:line="240" w:lineRule="auto"/>
        <w:ind w:firstLine="426"/>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0B25" w:rsidRPr="00B20B25" w:rsidRDefault="00B20B25" w:rsidP="00B20B25">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B20B25">
        <w:rPr>
          <w:rFonts w:ascii="Times New Roman" w:hAnsi="Times New Roman" w:cs="Times New Roman"/>
          <w:sz w:val="24"/>
          <w:szCs w:val="24"/>
          <w:lang w:val="kk-KZ"/>
        </w:rPr>
        <w:lastRenderedPageBreak/>
        <w:t xml:space="preserve">бойынша басқа да мәселелерді шешу үшін оқытушыны оның келесі офис-сағаттарында таба аласыз:   </w:t>
      </w:r>
    </w:p>
    <w:p w:rsidR="00B20B25" w:rsidRPr="00B20B25" w:rsidRDefault="00B20B25" w:rsidP="00B20B25">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20B25" w:rsidRPr="00B20B25" w:rsidTr="00B20B2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Дәстүрлі жүйе бойынша бағалау</w:t>
            </w: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Өте жақсы</w:t>
            </w:r>
            <w:r w:rsidRPr="00B20B25">
              <w:rPr>
                <w:rStyle w:val="s00"/>
                <w:sz w:val="24"/>
                <w:szCs w:val="24"/>
                <w:lang w:val="kk-KZ"/>
              </w:rPr>
              <w:t xml:space="preserve">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Жақсы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Қанағаттанарлық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Қанақаттанарлықсыз </w:t>
            </w:r>
          </w:p>
        </w:tc>
      </w:tr>
      <w:tr w:rsidR="00B20B25" w:rsidRPr="00F341AB" w:rsidTr="00B20B2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I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 аяқталмаған</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F341AB" w:rsidTr="00B20B2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P</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p w:rsidR="00B20B25" w:rsidRPr="00B20B25" w:rsidRDefault="00B20B25" w:rsidP="00B20B25">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«Есептелінді»</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F341AB"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NP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p w:rsidR="00B20B25" w:rsidRPr="00B20B25" w:rsidRDefault="00B20B25" w:rsidP="00B20B25">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Есептелінбейді»</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F341AB" w:rsidTr="00B20B2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W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бас тарту»</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pacing w:val="-6"/>
                <w:sz w:val="24"/>
                <w:szCs w:val="24"/>
                <w:lang w:val="kk-KZ"/>
              </w:rPr>
            </w:pPr>
            <w:r w:rsidRPr="00B20B25">
              <w:rPr>
                <w:spacing w:val="-6"/>
                <w:sz w:val="24"/>
                <w:szCs w:val="24"/>
                <w:lang w:val="kk-KZ"/>
              </w:rPr>
              <w:t xml:space="preserve">AW </w:t>
            </w:r>
          </w:p>
          <w:p w:rsidR="00B20B25" w:rsidRPr="00B20B25" w:rsidRDefault="00B20B25" w:rsidP="00B20B25">
            <w:pPr>
              <w:pStyle w:val="2"/>
              <w:spacing w:after="0" w:line="240" w:lineRule="auto"/>
              <w:jc w:val="center"/>
              <w:rPr>
                <w:sz w:val="24"/>
                <w:szCs w:val="24"/>
                <w:lang w:val="kk-KZ"/>
              </w:rPr>
            </w:pPr>
            <w:r w:rsidRPr="00B20B25">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академиялық себеп бойынша алып тастау</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F341AB"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AU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Пән тыңдалды»</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30-60</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Аттестатталған</w:t>
            </w:r>
          </w:p>
          <w:p w:rsidR="00B20B25" w:rsidRPr="00B20B25" w:rsidRDefault="00B20B25" w:rsidP="00B20B25">
            <w:pPr>
              <w:pStyle w:val="2"/>
              <w:spacing w:after="0" w:line="240" w:lineRule="auto"/>
              <w:rPr>
                <w:sz w:val="24"/>
                <w:szCs w:val="24"/>
                <w:lang w:val="kk-KZ"/>
              </w:rPr>
            </w:pP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0-29</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Аттестатталмаған</w:t>
            </w:r>
          </w:p>
          <w:p w:rsidR="00B20B25" w:rsidRPr="00B20B25" w:rsidRDefault="00B20B25" w:rsidP="00B20B25">
            <w:pPr>
              <w:pStyle w:val="2"/>
              <w:spacing w:after="0" w:line="240" w:lineRule="auto"/>
              <w:jc w:val="center"/>
              <w:rPr>
                <w:sz w:val="24"/>
                <w:szCs w:val="24"/>
                <w:lang w:val="kk-KZ"/>
              </w:rPr>
            </w:pPr>
          </w:p>
        </w:tc>
      </w:tr>
      <w:tr w:rsidR="00B20B25" w:rsidRPr="00B20B25" w:rsidTr="00B20B2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ac"/>
              <w:jc w:val="center"/>
              <w:rPr>
                <w:sz w:val="24"/>
                <w:lang w:val="kk-KZ"/>
              </w:rPr>
            </w:pPr>
            <w:r w:rsidRPr="00B20B25">
              <w:rPr>
                <w:sz w:val="24"/>
                <w:lang w:val="kk-KZ"/>
              </w:rPr>
              <w:t>Пәнді қайта оқу</w:t>
            </w:r>
          </w:p>
        </w:tc>
      </w:tr>
    </w:tbl>
    <w:p w:rsidR="00B20B25" w:rsidRPr="00B20B25" w:rsidRDefault="00B20B25" w:rsidP="00B20B25">
      <w:pPr>
        <w:spacing w:after="0" w:line="240" w:lineRule="auto"/>
        <w:rPr>
          <w:rFonts w:ascii="Times New Roman" w:hAnsi="Times New Roman" w:cs="Times New Roman"/>
          <w:bCs/>
          <w:iCs/>
          <w:sz w:val="24"/>
          <w:szCs w:val="24"/>
          <w:lang w:val="kk-KZ"/>
        </w:rPr>
      </w:pPr>
      <w:r w:rsidRPr="00B20B25">
        <w:rPr>
          <w:rFonts w:ascii="Times New Roman" w:hAnsi="Times New Roman" w:cs="Times New Roman"/>
          <w:sz w:val="24"/>
          <w:szCs w:val="24"/>
          <w:lang w:val="kk-KZ" w:eastAsia="ko-KR"/>
        </w:rPr>
        <w:t>Кафедра мәжілісінде қарастырылды</w:t>
      </w:r>
      <w:r w:rsidRPr="00B20B25">
        <w:rPr>
          <w:rFonts w:ascii="Times New Roman" w:hAnsi="Times New Roman" w:cs="Times New Roman"/>
          <w:bCs/>
          <w:iCs/>
          <w:sz w:val="24"/>
          <w:szCs w:val="24"/>
          <w:lang w:val="kk-KZ"/>
        </w:rPr>
        <w:t xml:space="preserve"> </w:t>
      </w:r>
    </w:p>
    <w:p w:rsidR="00B20B25" w:rsidRPr="00B20B25" w:rsidRDefault="00B20B25" w:rsidP="00B20B25">
      <w:pPr>
        <w:spacing w:after="0" w:line="240" w:lineRule="auto"/>
        <w:rPr>
          <w:rFonts w:ascii="Times New Roman" w:hAnsi="Times New Roman" w:cs="Times New Roman"/>
          <w:bCs/>
          <w:i/>
          <w:iCs/>
          <w:sz w:val="24"/>
          <w:szCs w:val="24"/>
          <w:lang w:val="kk-KZ"/>
        </w:rPr>
      </w:pPr>
      <w:r w:rsidRPr="00B20B25">
        <w:rPr>
          <w:rFonts w:ascii="Times New Roman" w:hAnsi="Times New Roman" w:cs="Times New Roman"/>
          <w:i/>
          <w:sz w:val="24"/>
          <w:szCs w:val="24"/>
          <w:lang w:val="kk-KZ" w:eastAsia="ko-KR"/>
        </w:rPr>
        <w:t>№ 37 хаттама «6» мамыр 2014 ж.</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eastAsia="ko-KR"/>
        </w:rPr>
      </w:pP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eastAsia="ko-KR"/>
        </w:rPr>
        <w:t>Кафедра меңгерушісі</w:t>
      </w:r>
      <w:r w:rsidRPr="00B20B25">
        <w:rPr>
          <w:rFonts w:ascii="Times New Roman" w:hAnsi="Times New Roman" w:cs="Times New Roman"/>
          <w:b/>
          <w:sz w:val="24"/>
          <w:szCs w:val="24"/>
          <w:lang w:val="kk-KZ"/>
        </w:rPr>
        <w:t xml:space="preserve">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Қалымбетова Э.К.</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p>
    <w:p w:rsidR="003E6D72" w:rsidRPr="00B20B25" w:rsidRDefault="00B20B25" w:rsidP="00F341AB">
      <w:pPr>
        <w:autoSpaceDE w:val="0"/>
        <w:autoSpaceDN w:val="0"/>
        <w:spacing w:after="0" w:line="240" w:lineRule="auto"/>
        <w:rPr>
          <w:rFonts w:ascii="Times New Roman" w:hAnsi="Times New Roman" w:cs="Times New Roman"/>
          <w:sz w:val="24"/>
          <w:szCs w:val="24"/>
          <w:lang w:val="kk-KZ"/>
        </w:rPr>
      </w:pPr>
      <w:r w:rsidRPr="00B20B25">
        <w:rPr>
          <w:rFonts w:ascii="Times New Roman" w:hAnsi="Times New Roman" w:cs="Times New Roman"/>
          <w:b/>
          <w:sz w:val="24"/>
          <w:szCs w:val="24"/>
          <w:lang w:val="kk-KZ"/>
        </w:rPr>
        <w:t xml:space="preserve">Дәріс оқушы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Лиясова А.А.</w:t>
      </w:r>
    </w:p>
    <w:sectPr w:rsidR="003E6D72" w:rsidRPr="00B20B25" w:rsidSect="000B1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4D80288"/>
    <w:multiLevelType w:val="hybridMultilevel"/>
    <w:tmpl w:val="512801CC"/>
    <w:lvl w:ilvl="0" w:tplc="04190001">
      <w:start w:val="1"/>
      <w:numFmt w:val="bullet"/>
      <w:lvlText w:val=""/>
      <w:lvlJc w:val="left"/>
      <w:pPr>
        <w:tabs>
          <w:tab w:val="num" w:pos="1470"/>
        </w:tabs>
        <w:ind w:left="1470"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0B25"/>
    <w:rsid w:val="000B145B"/>
    <w:rsid w:val="003E6D72"/>
    <w:rsid w:val="00882D60"/>
    <w:rsid w:val="00B20B25"/>
    <w:rsid w:val="00E049EC"/>
    <w:rsid w:val="00F34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5B"/>
  </w:style>
  <w:style w:type="paragraph" w:styleId="1">
    <w:name w:val="heading 1"/>
    <w:basedOn w:val="a"/>
    <w:next w:val="a"/>
    <w:link w:val="10"/>
    <w:qFormat/>
    <w:rsid w:val="00B20B25"/>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B25"/>
    <w:rPr>
      <w:rFonts w:ascii="Times New Roman" w:eastAsia="Times New Roman" w:hAnsi="Times New Roman" w:cs="Times New Roman"/>
      <w:b/>
      <w:bCs/>
      <w:sz w:val="28"/>
      <w:szCs w:val="24"/>
    </w:rPr>
  </w:style>
  <w:style w:type="character" w:styleId="a3">
    <w:name w:val="Hyperlink"/>
    <w:basedOn w:val="a0"/>
    <w:uiPriority w:val="99"/>
    <w:semiHidden/>
    <w:unhideWhenUsed/>
    <w:rsid w:val="00B20B25"/>
    <w:rPr>
      <w:color w:val="0000FF"/>
      <w:u w:val="single"/>
    </w:rPr>
  </w:style>
  <w:style w:type="paragraph" w:styleId="a4">
    <w:name w:val="List Bullet"/>
    <w:basedOn w:val="a"/>
    <w:autoRedefine/>
    <w:unhideWhenUsed/>
    <w:rsid w:val="00B20B25"/>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styleId="a5">
    <w:name w:val="Title"/>
    <w:basedOn w:val="a"/>
    <w:link w:val="a6"/>
    <w:qFormat/>
    <w:rsid w:val="00B20B25"/>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B20B25"/>
    <w:rPr>
      <w:rFonts w:ascii="Times New Roman" w:eastAsia="Times New Roman" w:hAnsi="Times New Roman" w:cs="Times New Roman"/>
      <w:sz w:val="28"/>
      <w:szCs w:val="20"/>
      <w:lang w:eastAsia="ko-KR"/>
    </w:rPr>
  </w:style>
  <w:style w:type="paragraph" w:styleId="a7">
    <w:name w:val="Body Text"/>
    <w:basedOn w:val="a"/>
    <w:link w:val="a8"/>
    <w:uiPriority w:val="99"/>
    <w:semiHidden/>
    <w:unhideWhenUsed/>
    <w:rsid w:val="00B20B25"/>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B20B25"/>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B20B25"/>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B20B25"/>
    <w:rPr>
      <w:rFonts w:ascii="Times New Roman" w:eastAsia="Times New Roman" w:hAnsi="Times New Roman" w:cs="Times New Roman"/>
      <w:sz w:val="24"/>
      <w:szCs w:val="24"/>
    </w:rPr>
  </w:style>
  <w:style w:type="paragraph" w:styleId="2">
    <w:name w:val="Body Text 2"/>
    <w:basedOn w:val="a"/>
    <w:link w:val="20"/>
    <w:unhideWhenUsed/>
    <w:rsid w:val="00B20B2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20B25"/>
    <w:rPr>
      <w:rFonts w:ascii="Times New Roman" w:eastAsia="Times New Roman" w:hAnsi="Times New Roman" w:cs="Times New Roman"/>
      <w:sz w:val="20"/>
      <w:szCs w:val="20"/>
    </w:rPr>
  </w:style>
  <w:style w:type="paragraph" w:styleId="3">
    <w:name w:val="Body Text 3"/>
    <w:basedOn w:val="a"/>
    <w:link w:val="30"/>
    <w:uiPriority w:val="99"/>
    <w:unhideWhenUsed/>
    <w:rsid w:val="00B20B2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B20B25"/>
    <w:rPr>
      <w:rFonts w:ascii="Times New Roman" w:eastAsia="Times New Roman" w:hAnsi="Times New Roman" w:cs="Times New Roman"/>
      <w:sz w:val="16"/>
      <w:szCs w:val="16"/>
    </w:rPr>
  </w:style>
  <w:style w:type="paragraph" w:styleId="ab">
    <w:name w:val="List Paragraph"/>
    <w:basedOn w:val="a"/>
    <w:uiPriority w:val="34"/>
    <w:qFormat/>
    <w:rsid w:val="00B20B2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1">
    <w:name w:val="Без интервала1"/>
    <w:rsid w:val="00B20B25"/>
    <w:pPr>
      <w:spacing w:after="0" w:line="240" w:lineRule="auto"/>
    </w:pPr>
    <w:rPr>
      <w:rFonts w:ascii="Times New Roman" w:eastAsia="Times New Roman" w:hAnsi="Times New Roman" w:cs="Times New Roman"/>
      <w:sz w:val="20"/>
      <w:szCs w:val="20"/>
    </w:rPr>
  </w:style>
  <w:style w:type="paragraph" w:customStyle="1" w:styleId="ac">
    <w:name w:val="Без отступа"/>
    <w:basedOn w:val="a"/>
    <w:uiPriority w:val="99"/>
    <w:rsid w:val="00B20B25"/>
    <w:pPr>
      <w:spacing w:after="0" w:line="240" w:lineRule="auto"/>
    </w:pPr>
    <w:rPr>
      <w:rFonts w:ascii="Times New Roman" w:eastAsia="Calibri" w:hAnsi="Times New Roman" w:cs="Times New Roman"/>
      <w:sz w:val="20"/>
      <w:szCs w:val="24"/>
    </w:rPr>
  </w:style>
  <w:style w:type="paragraph" w:customStyle="1" w:styleId="12">
    <w:name w:val="Обычный (веб)1"/>
    <w:aliases w:val="Обычный (Web)"/>
    <w:basedOn w:val="a"/>
    <w:rsid w:val="00B20B25"/>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character" w:customStyle="1" w:styleId="s00">
    <w:name w:val="s00"/>
    <w:uiPriority w:val="99"/>
    <w:rsid w:val="00B20B25"/>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1773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13180</Characters>
  <Application>Microsoft Office Word</Application>
  <DocSecurity>0</DocSecurity>
  <Lines>109</Lines>
  <Paragraphs>30</Paragraphs>
  <ScaleCrop>false</ScaleCrop>
  <Company>Microsoft</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Zholdassova</cp:lastModifiedBy>
  <cp:revision>3</cp:revision>
  <dcterms:created xsi:type="dcterms:W3CDTF">2015-01-16T10:17:00Z</dcterms:created>
  <dcterms:modified xsi:type="dcterms:W3CDTF">2015-01-17T04:58:00Z</dcterms:modified>
</cp:coreProperties>
</file>